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A1169" w14:textId="25763330" w:rsidR="00474CB3" w:rsidRDefault="00A10E53">
      <w:r>
        <w:rPr>
          <w:noProof/>
          <w:lang w:val="en-US"/>
        </w:rPr>
        <mc:AlternateContent>
          <mc:Choice Requires="wps">
            <w:drawing>
              <wp:anchor distT="0" distB="0" distL="114300" distR="114300" simplePos="0" relativeHeight="251659264" behindDoc="0" locked="0" layoutInCell="1" allowOverlap="1" wp14:anchorId="4296762E" wp14:editId="25B6EA19">
                <wp:simplePos x="0" y="0"/>
                <wp:positionH relativeFrom="column">
                  <wp:posOffset>2399</wp:posOffset>
                </wp:positionH>
                <wp:positionV relativeFrom="paragraph">
                  <wp:posOffset>4798</wp:posOffset>
                </wp:positionV>
                <wp:extent cx="6457244" cy="316523"/>
                <wp:effectExtent l="0" t="0" r="0" b="1270"/>
                <wp:wrapNone/>
                <wp:docPr id="1950170798" name="Cuadro de texto 1"/>
                <wp:cNvGraphicFramePr/>
                <a:graphic xmlns:a="http://schemas.openxmlformats.org/drawingml/2006/main">
                  <a:graphicData uri="http://schemas.microsoft.com/office/word/2010/wordprocessingShape">
                    <wps:wsp>
                      <wps:cNvSpPr txBox="1"/>
                      <wps:spPr>
                        <a:xfrm>
                          <a:off x="0" y="0"/>
                          <a:ext cx="6457244" cy="316523"/>
                        </a:xfrm>
                        <a:prstGeom prst="rect">
                          <a:avLst/>
                        </a:prstGeom>
                        <a:solidFill>
                          <a:schemeClr val="lt1"/>
                        </a:solidFill>
                        <a:ln w="6350">
                          <a:noFill/>
                        </a:ln>
                      </wps:spPr>
                      <wps:txbx>
                        <w:txbxContent>
                          <w:p w14:paraId="474BCA34" w14:textId="1833C350" w:rsidR="00A10E53" w:rsidRPr="003853FD" w:rsidRDefault="00A10E53" w:rsidP="00A10E53">
                            <w:pPr>
                              <w:shd w:val="clear" w:color="auto" w:fill="AEAAAA" w:themeFill="background2" w:themeFillShade="BF"/>
                              <w:jc w:val="center"/>
                              <w:rPr>
                                <w:rFonts w:ascii="Segoe UI" w:hAnsi="Segoe UI"/>
                                <w:b/>
                                <w:bCs/>
                                <w:color w:val="000000" w:themeColor="text1"/>
                                <w:lang w:val="es-ES"/>
                              </w:rPr>
                            </w:pPr>
                            <w:r w:rsidRPr="00A10E53">
                              <w:rPr>
                                <w:rFonts w:ascii="Segoe UI" w:hAnsi="Segoe UI"/>
                                <w:b/>
                                <w:bCs/>
                                <w:color w:val="000000" w:themeColor="text1"/>
                                <w:lang w:val="es-ES"/>
                              </w:rPr>
                              <w:t>COPYRIGHT AGREEMENT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96762E" id="_x0000_t202" coordsize="21600,21600" o:spt="202" path="m,l,21600r21600,l21600,xe">
                <v:stroke joinstyle="miter"/>
                <v:path gradientshapeok="t" o:connecttype="rect"/>
              </v:shapetype>
              <v:shape id="Cuadro de texto 1" o:spid="_x0000_s1026" type="#_x0000_t202" style="position:absolute;margin-left:.2pt;margin-top:.4pt;width:508.4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" fillcolor="white [3201]" stroked="f" strokeweight=".5pt">
                <v:textbox>
                  <w:txbxContent>
                    <w:p w14:paraId="474BCA34" w14:textId="1833C350" w:rsidR="00A10E53" w:rsidRPr="003853FD" w:rsidRDefault="00A10E53" w:rsidP="00A10E53">
                      <w:pPr>
                        <w:shd w:val="clear" w:color="auto" w:fill="AEAAAA" w:themeFill="background2" w:themeFillShade="BF"/>
                        <w:jc w:val="center"/>
                        <w:rPr>
                          <w:rFonts w:ascii="Segoe UI" w:hAnsi="Segoe UI"/>
                          <w:b/>
                          <w:bCs/>
                          <w:color w:val="000000" w:themeColor="text1"/>
                          <w:lang w:val="es-ES"/>
                        </w:rPr>
                      </w:pPr>
                      <w:r w:rsidRPr="00A10E53">
                        <w:rPr>
                          <w:rFonts w:ascii="Segoe UI" w:hAnsi="Segoe UI"/>
                          <w:b/>
                          <w:bCs/>
                          <w:color w:val="000000" w:themeColor="text1"/>
                          <w:lang w:val="es-ES"/>
                        </w:rPr>
                        <w:t>COPYRIGHT AGREEMENT FORM</w:t>
                      </w:r>
                    </w:p>
                  </w:txbxContent>
                </v:textbox>
              </v:shape>
            </w:pict>
          </mc:Fallback>
        </mc:AlternateContent>
      </w:r>
    </w:p>
    <w:p w14:paraId="3F593E0C" w14:textId="77777777" w:rsidR="00A10E53" w:rsidRDefault="00A10E53"/>
    <w:p w14:paraId="7BF40871" w14:textId="77777777" w:rsidR="00A10E53" w:rsidRDefault="00A10E53" w:rsidP="00A10E53">
      <w:pPr>
        <w:spacing w:line="192" w:lineRule="auto"/>
      </w:pPr>
    </w:p>
    <w:p w14:paraId="4966A1AA" w14:textId="034BF023" w:rsidR="00A10E53" w:rsidRPr="002B1F70" w:rsidRDefault="00A10E53" w:rsidP="00A10E53">
      <w:pPr>
        <w:ind w:left="142" w:right="-694"/>
        <w:rPr>
          <w:rFonts w:ascii="Segoe UI Light" w:hAnsi="Segoe UI Light" w:cs="Segoe UI Light"/>
          <w:b/>
          <w:bCs/>
          <w:color w:val="000000"/>
          <w:w w:val="103"/>
          <w:sz w:val="20"/>
          <w:szCs w:val="20"/>
          <w:lang w:val="en-US"/>
        </w:rPr>
      </w:pPr>
      <w:r w:rsidRPr="002B1F70">
        <w:rPr>
          <w:rFonts w:ascii="Segoe UI Light" w:hAnsi="Segoe UI Light" w:cs="Segoe UI Light"/>
          <w:b/>
          <w:bCs/>
          <w:noProof/>
          <w:color w:val="000000"/>
          <w:w w:val="103"/>
          <w:sz w:val="20"/>
          <w:szCs w:val="20"/>
          <w:rtl/>
          <w:lang w:val="en-US"/>
        </w:rPr>
        <mc:AlternateContent>
          <mc:Choice Requires="wps">
            <w:drawing>
              <wp:anchor distT="0" distB="0" distL="114300" distR="114300" simplePos="0" relativeHeight="251663360" behindDoc="0" locked="0" layoutInCell="1" allowOverlap="1" wp14:anchorId="60509D0A" wp14:editId="41DE433D">
                <wp:simplePos x="0" y="0"/>
                <wp:positionH relativeFrom="column">
                  <wp:posOffset>758754</wp:posOffset>
                </wp:positionH>
                <wp:positionV relativeFrom="paragraph">
                  <wp:posOffset>161431</wp:posOffset>
                </wp:positionV>
                <wp:extent cx="5549618" cy="0"/>
                <wp:effectExtent l="0" t="0" r="13335" b="12700"/>
                <wp:wrapNone/>
                <wp:docPr id="211058217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96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1020DE" id="Line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12.7pt" to="496.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">
                <o:lock v:ext="edit" shapetype="f"/>
              </v:line>
            </w:pict>
          </mc:Fallback>
        </mc:AlternateContent>
      </w:r>
      <w:r w:rsidRPr="002B1F70">
        <w:rPr>
          <w:rFonts w:ascii="Segoe UI Light" w:hAnsi="Segoe UI Light" w:cs="Segoe UI Light"/>
          <w:b/>
          <w:bCs/>
          <w:color w:val="000000"/>
          <w:w w:val="103"/>
          <w:sz w:val="20"/>
          <w:szCs w:val="20"/>
          <w:lang w:val="en-US"/>
        </w:rPr>
        <w:t>Author(s):</w:t>
      </w:r>
    </w:p>
    <w:p w14:paraId="0154CF2D" w14:textId="37278CA9" w:rsidR="00A10E53" w:rsidRPr="002B1F70" w:rsidRDefault="00A10E53" w:rsidP="00A10E53">
      <w:pPr>
        <w:spacing w:line="192" w:lineRule="auto"/>
        <w:ind w:left="142" w:right="-694"/>
        <w:jc w:val="center"/>
        <w:rPr>
          <w:rFonts w:ascii="Segoe UI Light" w:hAnsi="Segoe UI Light" w:cs="Segoe UI Light"/>
          <w:color w:val="000000"/>
          <w:w w:val="103"/>
          <w:sz w:val="20"/>
          <w:szCs w:val="20"/>
          <w:lang w:val="en-US"/>
        </w:rPr>
      </w:pPr>
    </w:p>
    <w:p w14:paraId="2D9CB1B6" w14:textId="0F83A897" w:rsidR="00A10E53" w:rsidRPr="002B1F70" w:rsidRDefault="00A10E53" w:rsidP="00A10E53">
      <w:pPr>
        <w:ind w:left="142" w:right="-694"/>
        <w:rPr>
          <w:rFonts w:ascii="Segoe UI Light" w:hAnsi="Segoe UI Light" w:cs="Segoe UI Light"/>
          <w:b/>
          <w:bCs/>
          <w:color w:val="000000"/>
          <w:w w:val="103"/>
          <w:sz w:val="20"/>
          <w:szCs w:val="20"/>
          <w:lang w:val="en-US"/>
        </w:rPr>
      </w:pPr>
      <w:r w:rsidRPr="002B1F70">
        <w:rPr>
          <w:rFonts w:ascii="Calibri" w:hAnsi="Calibri" w:cs="Calibri"/>
          <w:b/>
          <w:bCs/>
          <w:noProof/>
          <w:sz w:val="20"/>
          <w:szCs w:val="20"/>
          <w:lang w:val="en-US"/>
        </w:rPr>
        <mc:AlternateContent>
          <mc:Choice Requires="wps">
            <w:drawing>
              <wp:anchor distT="0" distB="0" distL="114300" distR="114300" simplePos="0" relativeHeight="251667456" behindDoc="0" locked="0" layoutInCell="1" allowOverlap="1" wp14:anchorId="4B905321" wp14:editId="23BD21E3">
                <wp:simplePos x="0" y="0"/>
                <wp:positionH relativeFrom="column">
                  <wp:posOffset>1153865</wp:posOffset>
                </wp:positionH>
                <wp:positionV relativeFrom="paragraph">
                  <wp:posOffset>116134</wp:posOffset>
                </wp:positionV>
                <wp:extent cx="5154153" cy="0"/>
                <wp:effectExtent l="0" t="0" r="15240" b="12700"/>
                <wp:wrapNone/>
                <wp:docPr id="2990429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541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7085A0"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5pt,9.15pt" to="496.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">
                <o:lock v:ext="edit" shapetype="f"/>
              </v:line>
            </w:pict>
          </mc:Fallback>
        </mc:AlternateContent>
      </w:r>
      <w:r w:rsidRPr="002B1F70">
        <w:rPr>
          <w:rFonts w:ascii="Segoe UI Light" w:hAnsi="Segoe UI Light" w:cs="Segoe UI Light"/>
          <w:b/>
          <w:bCs/>
          <w:color w:val="000000"/>
          <w:w w:val="103"/>
          <w:sz w:val="20"/>
          <w:szCs w:val="20"/>
          <w:lang w:val="en-US"/>
        </w:rPr>
        <w:t>Manuscript Title:</w:t>
      </w:r>
    </w:p>
    <w:p w14:paraId="6F5A6E14" w14:textId="6D91DACC" w:rsidR="00A10E53" w:rsidRPr="002B1F70" w:rsidRDefault="00A10E53" w:rsidP="00A10E53">
      <w:pPr>
        <w:spacing w:line="192" w:lineRule="auto"/>
        <w:ind w:left="142" w:right="-694"/>
        <w:rPr>
          <w:rFonts w:ascii="Segoe UI Light" w:hAnsi="Segoe UI Light" w:cs="Segoe UI Light"/>
          <w:color w:val="000000"/>
          <w:w w:val="103"/>
          <w:sz w:val="20"/>
          <w:szCs w:val="20"/>
          <w:lang w:val="en-US"/>
        </w:rPr>
      </w:pPr>
    </w:p>
    <w:p w14:paraId="7B3DEE3C" w14:textId="79D0C214" w:rsidR="00A10E53" w:rsidRPr="002B1F70" w:rsidRDefault="00A10E53" w:rsidP="00A10E53">
      <w:pPr>
        <w:ind w:left="142" w:right="-694"/>
        <w:rPr>
          <w:rFonts w:ascii="Segoe UI Light" w:hAnsi="Segoe UI Light" w:cs="Segoe UI Light"/>
          <w:b/>
          <w:bCs/>
          <w:color w:val="000000"/>
          <w:w w:val="103"/>
          <w:sz w:val="20"/>
          <w:szCs w:val="20"/>
          <w:lang w:val="en-US"/>
        </w:rPr>
      </w:pPr>
      <w:r w:rsidRPr="002B1F70">
        <w:rPr>
          <w:rFonts w:ascii="Calibri" w:hAnsi="Calibri" w:cs="Calibri"/>
          <w:b/>
          <w:bCs/>
          <w:noProof/>
          <w:sz w:val="20"/>
          <w:szCs w:val="20"/>
          <w:lang w:val="en-US"/>
        </w:rPr>
        <mc:AlternateContent>
          <mc:Choice Requires="wps">
            <w:drawing>
              <wp:anchor distT="0" distB="0" distL="114300" distR="114300" simplePos="0" relativeHeight="251662336" behindDoc="0" locked="0" layoutInCell="1" allowOverlap="1" wp14:anchorId="58187E1C" wp14:editId="174A2F0F">
                <wp:simplePos x="0" y="0"/>
                <wp:positionH relativeFrom="column">
                  <wp:posOffset>1063553</wp:posOffset>
                </wp:positionH>
                <wp:positionV relativeFrom="paragraph">
                  <wp:posOffset>127282</wp:posOffset>
                </wp:positionV>
                <wp:extent cx="5244465" cy="0"/>
                <wp:effectExtent l="0" t="0" r="13335" b="12700"/>
                <wp:wrapNone/>
                <wp:docPr id="38055445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4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3D92CF"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10pt" to="496.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">
                <o:lock v:ext="edit" shapetype="f"/>
              </v:line>
            </w:pict>
          </mc:Fallback>
        </mc:AlternateContent>
      </w:r>
      <w:r w:rsidRPr="002B1F70">
        <w:rPr>
          <w:rFonts w:ascii="Segoe UI Light" w:hAnsi="Segoe UI Light" w:cs="Segoe UI Light"/>
          <w:b/>
          <w:bCs/>
          <w:color w:val="000000"/>
          <w:w w:val="103"/>
          <w:sz w:val="20"/>
          <w:szCs w:val="20"/>
          <w:lang w:val="en-US"/>
        </w:rPr>
        <w:t>Manuscript ID:</w:t>
      </w:r>
    </w:p>
    <w:p w14:paraId="42B54586" w14:textId="77777777" w:rsidR="00A10E53" w:rsidRPr="002B1F70" w:rsidRDefault="00A10E53" w:rsidP="00A10E53">
      <w:pPr>
        <w:ind w:right="-2"/>
        <w:rPr>
          <w:rFonts w:ascii="Calibri" w:hAnsi="Calibri" w:cs="Calibri"/>
          <w:b/>
          <w:bCs/>
          <w:color w:val="C00000"/>
          <w:sz w:val="20"/>
          <w:szCs w:val="20"/>
          <w:lang w:val="en-US" w:bidi="fa-IR"/>
        </w:rPr>
      </w:pPr>
    </w:p>
    <w:p w14:paraId="3F390A15" w14:textId="77777777" w:rsidR="00A10E53" w:rsidRPr="002B1F70" w:rsidRDefault="00A10E53" w:rsidP="00A10E53">
      <w:pPr>
        <w:ind w:left="142" w:right="-518"/>
        <w:rPr>
          <w:rFonts w:ascii="Segoe UI Light" w:hAnsi="Segoe UI Light" w:cs="Segoe UI Light"/>
          <w:b/>
          <w:bCs/>
          <w:color w:val="BF8F00" w:themeColor="accent4" w:themeShade="BF"/>
          <w:w w:val="103"/>
          <w:sz w:val="20"/>
          <w:szCs w:val="20"/>
          <w:lang w:val="en-US"/>
        </w:rPr>
      </w:pPr>
      <w:r w:rsidRPr="002B1F70">
        <w:rPr>
          <w:rFonts w:ascii="Segoe UI Light" w:hAnsi="Segoe UI Light" w:cs="Segoe UI Light"/>
          <w:b/>
          <w:bCs/>
          <w:color w:val="BF8F00" w:themeColor="accent4" w:themeShade="BF"/>
          <w:w w:val="103"/>
          <w:sz w:val="20"/>
          <w:szCs w:val="20"/>
          <w:lang w:val="en-US"/>
        </w:rPr>
        <w:t>A. COPYRIGHT AGREEMENT</w:t>
      </w:r>
    </w:p>
    <w:p w14:paraId="0A44B0C2" w14:textId="09F44934" w:rsidR="00A10E53" w:rsidRPr="002B1F70" w:rsidRDefault="00A10E53" w:rsidP="00A10E53">
      <w:pPr>
        <w:ind w:left="142" w:right="-518"/>
        <w:jc w:val="both"/>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In order to speed the editing and publication process and enable Panorama Económico to spread your contribution to the greatest extent possible, Panorama Económico must have Copyright Agreement executed when the manuscript is approved by the Editorial Committee. This Agreement will be null and void if the manuscript is not approved or rejected for publication. Without a signed copy of this Agreement</w:t>
      </w:r>
      <w:bookmarkStart w:id="0" w:name="_GoBack"/>
      <w:bookmarkEnd w:id="0"/>
      <w:r w:rsidRPr="002B1F70">
        <w:rPr>
          <w:rFonts w:ascii="Segoe UI Light" w:hAnsi="Segoe UI Light" w:cs="Segoe UI Light"/>
          <w:color w:val="000000"/>
          <w:w w:val="103"/>
          <w:sz w:val="20"/>
          <w:szCs w:val="20"/>
          <w:lang w:val="en-US"/>
        </w:rPr>
        <w:t>, publication cannot proceed.</w:t>
      </w:r>
    </w:p>
    <w:p w14:paraId="083DAFE3" w14:textId="77777777" w:rsidR="00A10E53" w:rsidRPr="002B1F70" w:rsidRDefault="00A10E53" w:rsidP="00793F69">
      <w:pPr>
        <w:spacing w:line="192" w:lineRule="auto"/>
        <w:ind w:left="142" w:right="-518"/>
        <w:jc w:val="both"/>
        <w:rPr>
          <w:rFonts w:ascii="Segoe UI Light" w:hAnsi="Segoe UI Light" w:cs="Segoe UI Light"/>
          <w:color w:val="000000"/>
          <w:w w:val="103"/>
          <w:sz w:val="20"/>
          <w:szCs w:val="20"/>
          <w:lang w:val="en-US"/>
        </w:rPr>
      </w:pPr>
    </w:p>
    <w:p w14:paraId="41914DCA" w14:textId="77777777" w:rsidR="00A10E53" w:rsidRPr="002B1F70" w:rsidRDefault="00A10E53" w:rsidP="00A10E53">
      <w:pPr>
        <w:ind w:left="142" w:right="-518"/>
        <w:rPr>
          <w:rFonts w:ascii="Segoe UI Light" w:hAnsi="Segoe UI Light" w:cs="Segoe UI Light"/>
          <w:b/>
          <w:bCs/>
          <w:color w:val="BF8F00" w:themeColor="accent4" w:themeShade="BF"/>
          <w:w w:val="103"/>
          <w:sz w:val="20"/>
          <w:szCs w:val="20"/>
          <w:lang w:val="en-US"/>
        </w:rPr>
      </w:pPr>
      <w:r w:rsidRPr="002B1F70">
        <w:rPr>
          <w:rFonts w:ascii="Segoe UI Light" w:hAnsi="Segoe UI Light" w:cs="Segoe UI Light"/>
          <w:b/>
          <w:bCs/>
          <w:color w:val="BF8F00" w:themeColor="accent4" w:themeShade="BF"/>
          <w:w w:val="103"/>
          <w:sz w:val="20"/>
          <w:szCs w:val="20"/>
          <w:lang w:val="en-US"/>
        </w:rPr>
        <w:t>B. TERMS OF USE</w:t>
      </w:r>
    </w:p>
    <w:p w14:paraId="7E620C4E" w14:textId="62EF1B39" w:rsidR="00A10E53" w:rsidRPr="002B1F70" w:rsidRDefault="00A10E53" w:rsidP="00A10E53">
      <w:pPr>
        <w:ind w:left="142" w:right="-518"/>
        <w:jc w:val="both"/>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 xml:space="preserve">The contribution by the author(s) will be made available as Open Access </w:t>
      </w:r>
      <w:r w:rsidR="007F23DE" w:rsidRPr="002B1F70">
        <w:rPr>
          <w:rFonts w:ascii="Segoe UI Light" w:hAnsi="Segoe UI Light" w:cs="Segoe UI Light"/>
          <w:color w:val="000000"/>
          <w:w w:val="103"/>
          <w:sz w:val="20"/>
          <w:szCs w:val="20"/>
          <w:lang w:val="en-US"/>
        </w:rPr>
        <w:t xml:space="preserve">in Panorama </w:t>
      </w:r>
      <w:proofErr w:type="spellStart"/>
      <w:r w:rsidR="007F23DE" w:rsidRPr="002B1F70">
        <w:rPr>
          <w:rFonts w:ascii="Segoe UI Light" w:hAnsi="Segoe UI Light" w:cs="Segoe UI Light"/>
          <w:color w:val="000000"/>
          <w:w w:val="103"/>
          <w:sz w:val="20"/>
          <w:szCs w:val="20"/>
          <w:lang w:val="en-US"/>
        </w:rPr>
        <w:t>Econo</w:t>
      </w:r>
      <w:r w:rsidRPr="002B1F70">
        <w:rPr>
          <w:rFonts w:ascii="Segoe UI Light" w:hAnsi="Segoe UI Light" w:cs="Segoe UI Light"/>
          <w:color w:val="000000"/>
          <w:w w:val="103"/>
          <w:sz w:val="20"/>
          <w:szCs w:val="20"/>
          <w:lang w:val="en-US"/>
        </w:rPr>
        <w:t>mico</w:t>
      </w:r>
      <w:proofErr w:type="spellEnd"/>
      <w:r w:rsidRPr="002B1F70">
        <w:rPr>
          <w:rFonts w:ascii="Segoe UI Light" w:hAnsi="Segoe UI Light" w:cs="Segoe UI Light"/>
          <w:color w:val="000000"/>
          <w:w w:val="103"/>
          <w:sz w:val="20"/>
          <w:szCs w:val="20"/>
          <w:lang w:val="en-US"/>
        </w:rPr>
        <w:t xml:space="preserve"> Journal</w:t>
      </w:r>
      <w:hyperlink r:id="rId6" w:history="1"/>
      <w:r w:rsidRPr="002B1F70">
        <w:rPr>
          <w:rFonts w:ascii="Segoe UI Light" w:hAnsi="Segoe UI Light" w:cs="Segoe UI Light"/>
          <w:color w:val="000000"/>
          <w:w w:val="103"/>
          <w:sz w:val="20"/>
          <w:szCs w:val="20"/>
          <w:lang w:val="en-US"/>
        </w:rPr>
        <w:t xml:space="preserve"> under the terms of the </w:t>
      </w:r>
      <w:hyperlink r:id="rId7" w:history="1">
        <w:r w:rsidRPr="002B1F70">
          <w:rPr>
            <w:rFonts w:ascii="Segoe UI Light" w:hAnsi="Segoe UI Light" w:cs="Segoe UI Light"/>
            <w:color w:val="BF8F00" w:themeColor="accent4" w:themeShade="BF"/>
            <w:w w:val="103"/>
            <w:sz w:val="20"/>
            <w:szCs w:val="20"/>
            <w:lang w:val="en-US"/>
          </w:rPr>
          <w:t>Creative Commons Attribution License (CC-BY)</w:t>
        </w:r>
      </w:hyperlink>
      <w:r w:rsidRPr="002B1F70">
        <w:rPr>
          <w:rFonts w:ascii="Segoe UI Light" w:hAnsi="Segoe UI Light" w:cs="Segoe UI Light"/>
          <w:color w:val="000000"/>
          <w:w w:val="103"/>
          <w:sz w:val="20"/>
          <w:szCs w:val="20"/>
          <w:lang w:val="en-US"/>
        </w:rPr>
        <w:t xml:space="preserve"> which permits rights to translate, reproduce, transfer, and distribute in any medium, after properly cited the </w:t>
      </w:r>
      <w:r w:rsidR="00BB1C04">
        <w:rPr>
          <w:rFonts w:ascii="Segoe UI Light" w:hAnsi="Segoe UI Light" w:cs="Segoe UI Light"/>
          <w:color w:val="000000"/>
          <w:w w:val="103"/>
          <w:sz w:val="20"/>
          <w:szCs w:val="20"/>
          <w:lang w:val="en-US"/>
        </w:rPr>
        <w:t xml:space="preserve">contribution of the author(s). </w:t>
      </w:r>
      <w:r w:rsidRPr="002B1F70">
        <w:rPr>
          <w:rFonts w:ascii="Segoe UI Light" w:hAnsi="Segoe UI Light" w:cs="Segoe UI Light"/>
          <w:color w:val="000000"/>
          <w:w w:val="103"/>
          <w:sz w:val="20"/>
          <w:szCs w:val="20"/>
          <w:lang w:val="en-US"/>
        </w:rPr>
        <w:t>Regardless of acceptance, the Panorama Económico may require revisions to the author(s)’ contribution for publication. Article Processing C</w:t>
      </w:r>
      <w:r w:rsidR="00BB1C04">
        <w:rPr>
          <w:rFonts w:ascii="Segoe UI Light" w:hAnsi="Segoe UI Light" w:cs="Segoe UI Light"/>
          <w:color w:val="000000"/>
          <w:w w:val="103"/>
          <w:sz w:val="20"/>
          <w:szCs w:val="20"/>
          <w:lang w:val="en-US"/>
        </w:rPr>
        <w:t>harge (APC) will not be paid</w:t>
      </w:r>
      <w:r w:rsidRPr="002B1F70">
        <w:rPr>
          <w:rFonts w:ascii="Segoe UI Light" w:hAnsi="Segoe UI Light" w:cs="Segoe UI Light"/>
          <w:color w:val="000000"/>
          <w:w w:val="103"/>
          <w:sz w:val="20"/>
          <w:szCs w:val="20"/>
          <w:lang w:val="en-US"/>
        </w:rPr>
        <w:t xml:space="preserve">. The author(s) of the contribution is (are) free to submit their contribution to any other journals. </w:t>
      </w:r>
    </w:p>
    <w:p w14:paraId="127F08F2" w14:textId="77777777" w:rsidR="00A10E53" w:rsidRPr="002B1F70" w:rsidRDefault="00A10E53" w:rsidP="00793F69">
      <w:pPr>
        <w:spacing w:line="192" w:lineRule="auto"/>
        <w:ind w:left="142" w:right="-518"/>
        <w:jc w:val="lowKashida"/>
        <w:rPr>
          <w:rFonts w:ascii="Segoe UI Light" w:hAnsi="Segoe UI Light" w:cs="Segoe UI Light"/>
          <w:color w:val="000000"/>
          <w:w w:val="103"/>
          <w:sz w:val="20"/>
          <w:szCs w:val="20"/>
          <w:lang w:val="en-US"/>
        </w:rPr>
      </w:pPr>
    </w:p>
    <w:p w14:paraId="2E86E217" w14:textId="77777777" w:rsidR="00A10E53" w:rsidRPr="002B1F70" w:rsidRDefault="00A10E53" w:rsidP="00A10E53">
      <w:pPr>
        <w:ind w:left="142" w:right="-518"/>
        <w:rPr>
          <w:rFonts w:ascii="Segoe UI Light" w:hAnsi="Segoe UI Light" w:cs="Segoe UI Light"/>
          <w:b/>
          <w:bCs/>
          <w:color w:val="BF8F00" w:themeColor="accent4" w:themeShade="BF"/>
          <w:w w:val="103"/>
          <w:sz w:val="20"/>
          <w:szCs w:val="20"/>
          <w:lang w:val="en-US"/>
        </w:rPr>
      </w:pPr>
      <w:r w:rsidRPr="002B1F70">
        <w:rPr>
          <w:rFonts w:ascii="Segoe UI Light" w:hAnsi="Segoe UI Light" w:cs="Segoe UI Light"/>
          <w:b/>
          <w:bCs/>
          <w:color w:val="BF8F00" w:themeColor="accent4" w:themeShade="BF"/>
          <w:w w:val="103"/>
          <w:sz w:val="20"/>
          <w:szCs w:val="20"/>
          <w:lang w:val="en-US"/>
        </w:rPr>
        <w:t>C. RETAINED AUTHOR RIGHTS</w:t>
      </w:r>
    </w:p>
    <w:p w14:paraId="079C4C59" w14:textId="68604BE5" w:rsidR="00A10E53" w:rsidRPr="002B1F70" w:rsidRDefault="00A10E53" w:rsidP="00A10E53">
      <w:pPr>
        <w:ind w:left="142" w:right="-518"/>
        <w:jc w:val="both"/>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 xml:space="preserve">As an author, employer, or institution, the author retains certain rights by signing the copyright form. All proprietary rights, such as patent rights, are reserved by the author(s), under the terms of the </w:t>
      </w:r>
      <w:r w:rsidRPr="002B1F70">
        <w:rPr>
          <w:rFonts w:ascii="Segoe UI Light" w:hAnsi="Segoe UI Light" w:cs="Segoe UI Light"/>
          <w:color w:val="BF8F00" w:themeColor="accent4" w:themeShade="BF"/>
          <w:w w:val="103"/>
          <w:sz w:val="20"/>
          <w:szCs w:val="20"/>
          <w:lang w:val="en-US"/>
        </w:rPr>
        <w:t>Creative Commons Attribution License (CC-BY)</w:t>
      </w:r>
      <w:r w:rsidRPr="002B1F70">
        <w:rPr>
          <w:rFonts w:ascii="Segoe UI Light" w:hAnsi="Segoe UI Light" w:cs="Segoe UI Light"/>
          <w:color w:val="000000"/>
          <w:w w:val="103"/>
          <w:sz w:val="20"/>
          <w:szCs w:val="20"/>
          <w:lang w:val="en-US"/>
        </w:rPr>
        <w:t>. Under an open access license, authors retain copyright ownership, but allow anyone to download, reuse, reprint, modify, distribute and/or copy the content as long as the original authors and source are properly credited.</w:t>
      </w:r>
    </w:p>
    <w:p w14:paraId="1229AA75" w14:textId="77777777" w:rsidR="00A10E53" w:rsidRPr="002B1F70" w:rsidRDefault="00A10E53" w:rsidP="00793F69">
      <w:pPr>
        <w:spacing w:line="192" w:lineRule="auto"/>
        <w:ind w:left="142" w:right="-518"/>
        <w:jc w:val="lowKashida"/>
        <w:rPr>
          <w:rFonts w:ascii="Segoe UI Light" w:hAnsi="Segoe UI Light" w:cs="Segoe UI Light"/>
          <w:color w:val="000000"/>
          <w:w w:val="103"/>
          <w:sz w:val="20"/>
          <w:szCs w:val="20"/>
          <w:lang w:val="en-US"/>
        </w:rPr>
      </w:pPr>
    </w:p>
    <w:p w14:paraId="637CFFDA" w14:textId="77777777" w:rsidR="00A10E53" w:rsidRPr="002B1F70" w:rsidRDefault="00A10E53" w:rsidP="00A10E53">
      <w:pPr>
        <w:ind w:left="142" w:right="-518"/>
        <w:rPr>
          <w:rFonts w:ascii="Segoe UI Light" w:hAnsi="Segoe UI Light" w:cs="Segoe UI Light"/>
          <w:b/>
          <w:bCs/>
          <w:color w:val="BF8F00" w:themeColor="accent4" w:themeShade="BF"/>
          <w:w w:val="103"/>
          <w:sz w:val="20"/>
          <w:szCs w:val="20"/>
          <w:lang w:val="en-US"/>
        </w:rPr>
      </w:pPr>
      <w:r w:rsidRPr="002B1F70">
        <w:rPr>
          <w:rFonts w:ascii="Segoe UI Light" w:hAnsi="Segoe UI Light" w:cs="Segoe UI Light"/>
          <w:b/>
          <w:bCs/>
          <w:color w:val="BF8F00" w:themeColor="accent4" w:themeShade="BF"/>
          <w:w w:val="103"/>
          <w:sz w:val="20"/>
          <w:szCs w:val="20"/>
          <w:lang w:val="en-US"/>
        </w:rPr>
        <w:t>D. LICENCE</w:t>
      </w:r>
    </w:p>
    <w:p w14:paraId="4D70349F" w14:textId="7029A218" w:rsidR="00A10E53" w:rsidRPr="002B1F70" w:rsidRDefault="00A10E53" w:rsidP="00A10E53">
      <w:pPr>
        <w:ind w:left="142" w:right="-518"/>
        <w:jc w:val="lowKashida"/>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 xml:space="preserve">The Panorama Económico and the end users have non-exclusive rights under </w:t>
      </w:r>
      <w:hyperlink r:id="rId8" w:history="1">
        <w:r w:rsidRPr="002B1F70">
          <w:rPr>
            <w:rFonts w:ascii="Segoe UI Light" w:hAnsi="Segoe UI Light" w:cs="Segoe UI Light"/>
            <w:color w:val="BF8F00" w:themeColor="accent4" w:themeShade="BF"/>
            <w:w w:val="103"/>
            <w:sz w:val="20"/>
            <w:szCs w:val="20"/>
            <w:lang w:val="en-US"/>
          </w:rPr>
          <w:t>Creative Commons Attribution License (CC-BY)</w:t>
        </w:r>
      </w:hyperlink>
      <w:r w:rsidRPr="002B1F70">
        <w:rPr>
          <w:rFonts w:ascii="Segoe UI Light" w:hAnsi="Segoe UI Light" w:cs="Segoe UI Light"/>
          <w:color w:val="000000"/>
          <w:w w:val="103"/>
          <w:sz w:val="20"/>
          <w:szCs w:val="20"/>
          <w:lang w:val="en-US"/>
        </w:rPr>
        <w:t xml:space="preserve">. Any supporting information along with the contribution of authors in all subsequent version for publication in Panorama Económico, the Panorama Económico Publisher is granted a perpetual, non-exclusive license to publish, transfer, distribute as a whole or part of the information throughout the world in all languages. The corresponding author authorized the co-authors to enter into </w:t>
      </w:r>
      <w:proofErr w:type="gramStart"/>
      <w:r w:rsidRPr="002B1F70">
        <w:rPr>
          <w:rFonts w:ascii="Segoe UI Light" w:hAnsi="Segoe UI Light" w:cs="Segoe UI Light"/>
          <w:color w:val="000000"/>
          <w:w w:val="103"/>
          <w:sz w:val="20"/>
          <w:szCs w:val="20"/>
          <w:lang w:val="en-US"/>
        </w:rPr>
        <w:t>these agreement</w:t>
      </w:r>
      <w:proofErr w:type="gramEnd"/>
      <w:r w:rsidRPr="002B1F70">
        <w:rPr>
          <w:rFonts w:ascii="Segoe UI Light" w:hAnsi="Segoe UI Light" w:cs="Segoe UI Light"/>
          <w:color w:val="000000"/>
          <w:w w:val="103"/>
          <w:sz w:val="20"/>
          <w:szCs w:val="20"/>
          <w:lang w:val="en-US"/>
        </w:rPr>
        <w:t xml:space="preserve">. The corresponding author and co-authors guarantees that the submitted manuscript is original, has not been submitted to any other journals, has not been published previously, and does not infringe on other person’ rights (including without limitation copyrights, patent rights and the trademark right). All authors further guarantees that the contribution does not contain any libelous statement, facts, instructions that can cause damage and injury to third parties and disclosure of any secret or confidential information. </w:t>
      </w:r>
    </w:p>
    <w:p w14:paraId="649F9D36" w14:textId="77777777" w:rsidR="00A10E53" w:rsidRPr="002B1F70" w:rsidRDefault="00A10E53" w:rsidP="00793F69">
      <w:pPr>
        <w:spacing w:line="192" w:lineRule="auto"/>
        <w:ind w:right="-2"/>
        <w:jc w:val="lowKashida"/>
        <w:rPr>
          <w:rFonts w:ascii="Segoe UI Light" w:hAnsi="Segoe UI Light" w:cs="Segoe UI Light"/>
          <w:color w:val="000000"/>
          <w:w w:val="103"/>
          <w:sz w:val="20"/>
          <w:szCs w:val="20"/>
          <w:lang w:val="en-US"/>
        </w:rPr>
      </w:pPr>
    </w:p>
    <w:p w14:paraId="5A5F1E92" w14:textId="77777777" w:rsidR="00A10E53" w:rsidRPr="002B1F70" w:rsidRDefault="00A10E53" w:rsidP="00793F69">
      <w:pPr>
        <w:ind w:left="142" w:right="-518"/>
        <w:rPr>
          <w:rFonts w:ascii="Segoe UI Light" w:hAnsi="Segoe UI Light" w:cs="Segoe UI Light"/>
          <w:b/>
          <w:bCs/>
          <w:color w:val="000000"/>
          <w:w w:val="103"/>
          <w:sz w:val="20"/>
          <w:szCs w:val="20"/>
          <w:lang w:val="en-US"/>
        </w:rPr>
      </w:pPr>
      <w:r w:rsidRPr="002B1F70">
        <w:rPr>
          <w:rFonts w:ascii="Segoe UI Light" w:hAnsi="Segoe UI Light" w:cs="Segoe UI Light"/>
          <w:b/>
          <w:bCs/>
          <w:color w:val="000000"/>
          <w:w w:val="103"/>
          <w:sz w:val="20"/>
          <w:szCs w:val="20"/>
          <w:lang w:val="en-US"/>
        </w:rPr>
        <w:t>On Behalf of all Contributing Authors:</w:t>
      </w:r>
    </w:p>
    <w:p w14:paraId="0E24ADD8" w14:textId="77777777" w:rsidR="00A10E53" w:rsidRPr="002B1F70" w:rsidRDefault="00A10E53" w:rsidP="00793F69">
      <w:pPr>
        <w:spacing w:line="96" w:lineRule="auto"/>
        <w:ind w:left="142" w:right="-516"/>
        <w:rPr>
          <w:rFonts w:ascii="Segoe UI Light" w:hAnsi="Segoe UI Light" w:cs="Segoe UI Light"/>
          <w:color w:val="000000"/>
          <w:w w:val="103"/>
          <w:sz w:val="20"/>
          <w:szCs w:val="20"/>
          <w:lang w:val="en-US"/>
        </w:rPr>
      </w:pPr>
    </w:p>
    <w:tbl>
      <w:tblPr>
        <w:tblW w:w="0" w:type="auto"/>
        <w:tblLook w:val="04A0" w:firstRow="1" w:lastRow="0" w:firstColumn="1" w:lastColumn="0" w:noHBand="0" w:noVBand="1"/>
      </w:tblPr>
      <w:tblGrid>
        <w:gridCol w:w="4131"/>
        <w:gridCol w:w="2951"/>
        <w:gridCol w:w="2323"/>
      </w:tblGrid>
      <w:tr w:rsidR="00A10E53" w:rsidRPr="002B1F70" w14:paraId="0847B84E" w14:textId="77777777" w:rsidTr="000B26F3">
        <w:tc>
          <w:tcPr>
            <w:tcW w:w="4158" w:type="dxa"/>
            <w:shd w:val="clear" w:color="auto" w:fill="auto"/>
            <w:vAlign w:val="center"/>
          </w:tcPr>
          <w:p w14:paraId="302DF30A"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lastRenderedPageBreak/>
              <w:t xml:space="preserve">Corresponding Author Name:  </w:t>
            </w:r>
          </w:p>
        </w:tc>
        <w:tc>
          <w:tcPr>
            <w:tcW w:w="2970" w:type="dxa"/>
            <w:shd w:val="clear" w:color="auto" w:fill="auto"/>
            <w:vAlign w:val="center"/>
          </w:tcPr>
          <w:p w14:paraId="6DD1899E"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Signature</w:t>
            </w:r>
          </w:p>
        </w:tc>
        <w:tc>
          <w:tcPr>
            <w:tcW w:w="2340" w:type="dxa"/>
            <w:shd w:val="clear" w:color="auto" w:fill="auto"/>
            <w:vAlign w:val="center"/>
          </w:tcPr>
          <w:p w14:paraId="1A995B13"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Date</w:t>
            </w:r>
          </w:p>
        </w:tc>
      </w:tr>
      <w:tr w:rsidR="00A10E53" w:rsidRPr="002B1F70" w14:paraId="6572EC52" w14:textId="77777777" w:rsidTr="000B26F3">
        <w:tc>
          <w:tcPr>
            <w:tcW w:w="4158" w:type="dxa"/>
            <w:shd w:val="clear" w:color="auto" w:fill="auto"/>
            <w:vAlign w:val="center"/>
          </w:tcPr>
          <w:p w14:paraId="427637FE"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 xml:space="preserve">Co-Authors Name: </w:t>
            </w:r>
          </w:p>
        </w:tc>
        <w:tc>
          <w:tcPr>
            <w:tcW w:w="2970" w:type="dxa"/>
            <w:shd w:val="clear" w:color="auto" w:fill="auto"/>
            <w:vAlign w:val="center"/>
          </w:tcPr>
          <w:p w14:paraId="4C4ED2D4"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Signature</w:t>
            </w:r>
          </w:p>
        </w:tc>
        <w:tc>
          <w:tcPr>
            <w:tcW w:w="2340" w:type="dxa"/>
            <w:shd w:val="clear" w:color="auto" w:fill="auto"/>
            <w:vAlign w:val="center"/>
          </w:tcPr>
          <w:p w14:paraId="06FAFAC4"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Date</w:t>
            </w:r>
          </w:p>
        </w:tc>
      </w:tr>
      <w:tr w:rsidR="00A10E53" w:rsidRPr="002B1F70" w14:paraId="0DF8D265" w14:textId="77777777" w:rsidTr="000B26F3">
        <w:tc>
          <w:tcPr>
            <w:tcW w:w="4158" w:type="dxa"/>
            <w:shd w:val="clear" w:color="auto" w:fill="auto"/>
            <w:vAlign w:val="center"/>
          </w:tcPr>
          <w:p w14:paraId="04E0EBB2"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 xml:space="preserve">Co-Authors Name: </w:t>
            </w:r>
          </w:p>
        </w:tc>
        <w:tc>
          <w:tcPr>
            <w:tcW w:w="2970" w:type="dxa"/>
            <w:shd w:val="clear" w:color="auto" w:fill="auto"/>
            <w:vAlign w:val="center"/>
          </w:tcPr>
          <w:p w14:paraId="43BEC057"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Signature</w:t>
            </w:r>
          </w:p>
        </w:tc>
        <w:tc>
          <w:tcPr>
            <w:tcW w:w="2340" w:type="dxa"/>
            <w:shd w:val="clear" w:color="auto" w:fill="auto"/>
            <w:vAlign w:val="center"/>
          </w:tcPr>
          <w:p w14:paraId="07E597AF"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Date</w:t>
            </w:r>
          </w:p>
        </w:tc>
      </w:tr>
      <w:tr w:rsidR="00A10E53" w:rsidRPr="002B1F70" w14:paraId="73C0F561" w14:textId="77777777" w:rsidTr="000B26F3">
        <w:tc>
          <w:tcPr>
            <w:tcW w:w="4158" w:type="dxa"/>
            <w:shd w:val="clear" w:color="auto" w:fill="auto"/>
            <w:vAlign w:val="center"/>
          </w:tcPr>
          <w:p w14:paraId="1DAC1A8D"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 xml:space="preserve">Co-Authors Name: </w:t>
            </w:r>
          </w:p>
        </w:tc>
        <w:tc>
          <w:tcPr>
            <w:tcW w:w="2970" w:type="dxa"/>
            <w:shd w:val="clear" w:color="auto" w:fill="auto"/>
            <w:vAlign w:val="center"/>
          </w:tcPr>
          <w:p w14:paraId="6E834CFD"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Signature</w:t>
            </w:r>
          </w:p>
        </w:tc>
        <w:tc>
          <w:tcPr>
            <w:tcW w:w="2340" w:type="dxa"/>
            <w:shd w:val="clear" w:color="auto" w:fill="auto"/>
            <w:vAlign w:val="center"/>
          </w:tcPr>
          <w:p w14:paraId="3E2D87D6"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Date</w:t>
            </w:r>
          </w:p>
        </w:tc>
      </w:tr>
    </w:tbl>
    <w:p w14:paraId="4BB2EF38" w14:textId="77777777" w:rsidR="00A10E53" w:rsidRPr="002B1F70" w:rsidRDefault="00A10E53" w:rsidP="00793F69">
      <w:pPr>
        <w:ind w:left="142" w:right="-518"/>
        <w:rPr>
          <w:rFonts w:ascii="Segoe UI Light" w:hAnsi="Segoe UI Light" w:cs="Segoe UI Light"/>
          <w:color w:val="000000"/>
          <w:w w:val="103"/>
          <w:sz w:val="20"/>
          <w:szCs w:val="20"/>
          <w:lang w:val="en-US"/>
        </w:rPr>
      </w:pPr>
      <w:r w:rsidRPr="002B1F70">
        <w:rPr>
          <w:rFonts w:ascii="Segoe UI Light" w:hAnsi="Segoe UI Light" w:cs="Segoe UI Light"/>
          <w:noProof/>
          <w:color w:val="000000"/>
          <w:w w:val="103"/>
          <w:sz w:val="20"/>
          <w:szCs w:val="20"/>
          <w:lang w:val="en-US"/>
        </w:rPr>
        <mc:AlternateContent>
          <mc:Choice Requires="wps">
            <w:drawing>
              <wp:anchor distT="0" distB="0" distL="114300" distR="114300" simplePos="0" relativeHeight="251664384" behindDoc="0" locked="0" layoutInCell="1" allowOverlap="1" wp14:anchorId="3AD7484C" wp14:editId="59B530F9">
                <wp:simplePos x="0" y="0"/>
                <wp:positionH relativeFrom="column">
                  <wp:posOffset>115288</wp:posOffset>
                </wp:positionH>
                <wp:positionV relativeFrom="paragraph">
                  <wp:posOffset>128976</wp:posOffset>
                </wp:positionV>
                <wp:extent cx="6136640" cy="0"/>
                <wp:effectExtent l="0" t="0" r="10160" b="12700"/>
                <wp:wrapNone/>
                <wp:docPr id="4502174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6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F06BD5"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0.15pt" to="492.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">
                <o:lock v:ext="edit" shapetype="f"/>
              </v:line>
            </w:pict>
          </mc:Fallback>
        </mc:AlternateContent>
      </w:r>
    </w:p>
    <w:p w14:paraId="6A3FB24E" w14:textId="77777777" w:rsidR="002B1F70" w:rsidRDefault="002B1F70" w:rsidP="00793F69">
      <w:pPr>
        <w:ind w:left="142" w:right="-518"/>
        <w:rPr>
          <w:rFonts w:ascii="Segoe UI Light" w:hAnsi="Segoe UI Light" w:cs="Segoe UI Light"/>
          <w:b/>
          <w:bCs/>
          <w:color w:val="000000"/>
          <w:w w:val="103"/>
          <w:sz w:val="20"/>
          <w:szCs w:val="20"/>
          <w:lang w:val="en-US"/>
        </w:rPr>
      </w:pPr>
    </w:p>
    <w:p w14:paraId="2A901ADA" w14:textId="437E95A5" w:rsidR="00A10E53" w:rsidRPr="002B1F70" w:rsidRDefault="00A10E53" w:rsidP="00793F69">
      <w:pPr>
        <w:ind w:left="142" w:right="-518"/>
        <w:rPr>
          <w:rFonts w:ascii="Segoe UI Light" w:hAnsi="Segoe UI Light" w:cs="Segoe UI Light"/>
          <w:b/>
          <w:bCs/>
          <w:color w:val="000000"/>
          <w:w w:val="103"/>
          <w:sz w:val="20"/>
          <w:szCs w:val="20"/>
          <w:lang w:val="en-US"/>
        </w:rPr>
      </w:pPr>
      <w:r w:rsidRPr="002B1F70">
        <w:rPr>
          <w:rFonts w:ascii="Segoe UI Light" w:hAnsi="Segoe UI Light" w:cs="Segoe UI Light"/>
          <w:b/>
          <w:bCs/>
          <w:color w:val="000000"/>
          <w:w w:val="103"/>
          <w:sz w:val="20"/>
          <w:szCs w:val="20"/>
          <w:lang w:val="en-US"/>
        </w:rPr>
        <w:t>The Corresponding Author Details:</w:t>
      </w:r>
    </w:p>
    <w:p w14:paraId="7562D90F" w14:textId="77777777" w:rsidR="00A10E53" w:rsidRPr="002B1F70" w:rsidRDefault="00A10E53" w:rsidP="00793F69">
      <w:pPr>
        <w:ind w:left="142" w:right="-518"/>
        <w:rPr>
          <w:rFonts w:ascii="Segoe UI Light" w:hAnsi="Segoe UI Light" w:cs="Segoe UI Light"/>
          <w:b/>
          <w:bCs/>
          <w:color w:val="000000"/>
          <w:w w:val="103"/>
          <w:sz w:val="20"/>
          <w:szCs w:val="20"/>
          <w:lang w:val="en-US"/>
        </w:rPr>
      </w:pPr>
    </w:p>
    <w:p w14:paraId="6C2E19AB"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 xml:space="preserve">Corresponding Author Name:   </w:t>
      </w:r>
    </w:p>
    <w:p w14:paraId="3F9BB3D3"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Corresponding Author Affiliation:</w:t>
      </w:r>
    </w:p>
    <w:p w14:paraId="534E857C"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Email:</w:t>
      </w:r>
    </w:p>
    <w:p w14:paraId="0663CC1A"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Phone:</w:t>
      </w:r>
    </w:p>
    <w:p w14:paraId="3D99C40F" w14:textId="77777777" w:rsidR="00A10E53" w:rsidRPr="002B1F70" w:rsidRDefault="00A10E53" w:rsidP="00793F69">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ORCID:</w:t>
      </w:r>
    </w:p>
    <w:p w14:paraId="49B96416" w14:textId="28A85299" w:rsidR="00A10E53" w:rsidRPr="002B1F70" w:rsidRDefault="00A10E53" w:rsidP="002B1F70">
      <w:pPr>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noProof/>
          <w:color w:val="000000"/>
          <w:w w:val="103"/>
          <w:sz w:val="20"/>
          <w:szCs w:val="20"/>
          <w:lang w:val="en-US"/>
        </w:rPr>
        <mc:AlternateContent>
          <mc:Choice Requires="wps">
            <w:drawing>
              <wp:anchor distT="0" distB="0" distL="114300" distR="114300" simplePos="0" relativeHeight="251665408" behindDoc="0" locked="0" layoutInCell="1" allowOverlap="1" wp14:anchorId="64F657CC" wp14:editId="4697FF68">
                <wp:simplePos x="0" y="0"/>
                <wp:positionH relativeFrom="column">
                  <wp:posOffset>115288</wp:posOffset>
                </wp:positionH>
                <wp:positionV relativeFrom="paragraph">
                  <wp:posOffset>27305</wp:posOffset>
                </wp:positionV>
                <wp:extent cx="6136146" cy="0"/>
                <wp:effectExtent l="0" t="0" r="10795" b="12700"/>
                <wp:wrapNone/>
                <wp:docPr id="5008835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61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CBE807"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2.15pt" to="492.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">
                <o:lock v:ext="edit" shapetype="f"/>
              </v:line>
            </w:pict>
          </mc:Fallback>
        </mc:AlternateContent>
      </w:r>
    </w:p>
    <w:p w14:paraId="68416D2B" w14:textId="49F465F6" w:rsidR="00A10E53" w:rsidRPr="002B1F70" w:rsidRDefault="00A10E53" w:rsidP="00793F69">
      <w:pPr>
        <w:shd w:val="clear" w:color="auto" w:fill="F2F2F2"/>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w:t>
      </w:r>
    </w:p>
    <w:p w14:paraId="3105E7E8" w14:textId="77777777" w:rsidR="00A10E53" w:rsidRPr="002B1F70" w:rsidRDefault="00A10E53" w:rsidP="00793F69">
      <w:pPr>
        <w:shd w:val="clear" w:color="auto" w:fill="F2F2F2"/>
        <w:spacing w:line="360" w:lineRule="auto"/>
        <w:ind w:left="142" w:right="-518"/>
        <w:rPr>
          <w:rFonts w:ascii="Segoe UI Light" w:hAnsi="Segoe UI Light" w:cs="Segoe UI Light"/>
          <w:b/>
          <w:bCs/>
          <w:color w:val="000000"/>
          <w:w w:val="103"/>
          <w:sz w:val="20"/>
          <w:szCs w:val="20"/>
          <w:lang w:val="en-US"/>
        </w:rPr>
      </w:pPr>
      <w:r w:rsidRPr="002B1F70">
        <w:rPr>
          <w:rFonts w:ascii="Segoe UI Light" w:hAnsi="Segoe UI Light" w:cs="Segoe UI Light"/>
          <w:b/>
          <w:bCs/>
          <w:color w:val="000000"/>
          <w:w w:val="103"/>
          <w:sz w:val="20"/>
          <w:szCs w:val="20"/>
          <w:lang w:val="en-US"/>
        </w:rPr>
        <w:t>Publisher Section:</w:t>
      </w:r>
    </w:p>
    <w:p w14:paraId="4A9E8E97" w14:textId="77777777" w:rsidR="00A10E53" w:rsidRPr="002B1F70" w:rsidRDefault="00A10E53" w:rsidP="00793F69">
      <w:pPr>
        <w:shd w:val="clear" w:color="auto" w:fill="F2F2F2"/>
        <w:spacing w:line="360" w:lineRule="auto"/>
        <w:ind w:left="142" w:right="-518"/>
        <w:jc w:val="both"/>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Panorama Económico Publisher, Cartagena, Colombia</w:t>
      </w:r>
    </w:p>
    <w:p w14:paraId="3FD1127E" w14:textId="77777777" w:rsidR="00A10E53" w:rsidRPr="002B1F70" w:rsidRDefault="00A10E53" w:rsidP="00793F69">
      <w:pPr>
        <w:shd w:val="clear" w:color="auto" w:fill="F2F2F2"/>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 xml:space="preserve">Email: </w:t>
      </w:r>
      <w:hyperlink r:id="rId9" w:history="1">
        <w:r w:rsidRPr="002B1F70">
          <w:rPr>
            <w:rFonts w:ascii="Segoe UI Light" w:hAnsi="Segoe UI Light" w:cs="Segoe UI Light"/>
            <w:color w:val="BF8F00" w:themeColor="accent4" w:themeShade="BF"/>
            <w:w w:val="103"/>
            <w:sz w:val="20"/>
            <w:szCs w:val="20"/>
            <w:lang w:val="en-US"/>
          </w:rPr>
          <w:t>panoramaeconomico@unicartagena.edu.co</w:t>
        </w:r>
      </w:hyperlink>
      <w:r w:rsidRPr="002B1F70">
        <w:rPr>
          <w:rFonts w:ascii="Segoe UI Light" w:hAnsi="Segoe UI Light" w:cs="Segoe UI Light"/>
          <w:color w:val="BF8F00" w:themeColor="accent4" w:themeShade="BF"/>
          <w:w w:val="103"/>
          <w:sz w:val="20"/>
          <w:szCs w:val="20"/>
          <w:lang w:val="en-US"/>
        </w:rPr>
        <w:t xml:space="preserve">         </w:t>
      </w:r>
    </w:p>
    <w:p w14:paraId="52BF4B3B" w14:textId="77777777" w:rsidR="00A10E53" w:rsidRPr="002B1F70" w:rsidRDefault="00A10E53" w:rsidP="00793F69">
      <w:pPr>
        <w:shd w:val="clear" w:color="auto" w:fill="F2F2F2"/>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Telefax: NA</w:t>
      </w:r>
    </w:p>
    <w:p w14:paraId="0FB60003" w14:textId="77777777" w:rsidR="00A10E53" w:rsidRPr="002B1F70" w:rsidRDefault="00A10E53" w:rsidP="00793F69">
      <w:pPr>
        <w:shd w:val="clear" w:color="auto" w:fill="F2F2F2"/>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 xml:space="preserve">Website: </w:t>
      </w:r>
      <w:hyperlink r:id="rId10" w:history="1">
        <w:r w:rsidRPr="002B1F70">
          <w:rPr>
            <w:rFonts w:ascii="Segoe UI Light" w:hAnsi="Segoe UI Light" w:cs="Segoe UI Light"/>
            <w:color w:val="BF8F00" w:themeColor="accent4" w:themeShade="BF"/>
            <w:w w:val="103"/>
            <w:sz w:val="20"/>
            <w:szCs w:val="20"/>
            <w:lang w:val="en-US"/>
          </w:rPr>
          <w:t>https://revistas.unicartagena.edu.co/index.php/panoramaeconomico/</w:t>
        </w:r>
      </w:hyperlink>
      <w:r w:rsidRPr="002B1F70">
        <w:rPr>
          <w:rFonts w:ascii="Segoe UI Light" w:hAnsi="Segoe UI Light" w:cs="Segoe UI Light"/>
          <w:color w:val="BF8F00" w:themeColor="accent4" w:themeShade="BF"/>
          <w:w w:val="103"/>
          <w:sz w:val="20"/>
          <w:szCs w:val="20"/>
          <w:lang w:val="en-US"/>
        </w:rPr>
        <w:t xml:space="preserve"> </w:t>
      </w:r>
    </w:p>
    <w:p w14:paraId="542B23F1" w14:textId="77777777" w:rsidR="00A10E53" w:rsidRPr="002B1F70" w:rsidRDefault="00A10E53" w:rsidP="00793F69">
      <w:pPr>
        <w:shd w:val="clear" w:color="auto" w:fill="F2F2F2"/>
        <w:spacing w:line="360" w:lineRule="auto"/>
        <w:ind w:left="142" w:right="-518"/>
        <w:rPr>
          <w:rFonts w:ascii="Segoe UI Light" w:hAnsi="Segoe UI Light" w:cs="Segoe UI Light"/>
          <w:color w:val="000000"/>
          <w:w w:val="103"/>
          <w:sz w:val="20"/>
          <w:szCs w:val="20"/>
          <w:lang w:val="en-US"/>
        </w:rPr>
      </w:pPr>
    </w:p>
    <w:p w14:paraId="160EBEE0" w14:textId="77777777" w:rsidR="00A10E53" w:rsidRPr="002B1F70" w:rsidRDefault="00A10E53" w:rsidP="00793F69">
      <w:pPr>
        <w:shd w:val="clear" w:color="auto" w:fill="F2F2F2"/>
        <w:spacing w:line="360" w:lineRule="auto"/>
        <w:ind w:left="142" w:right="-518"/>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 xml:space="preserve">Accepted for publication </w:t>
      </w:r>
      <w:r w:rsidRPr="002B1F70">
        <w:rPr>
          <w:rFonts w:ascii="Segoe UI Light" w:hAnsi="Segoe UI Light" w:cs="Segoe UI Light"/>
          <w:color w:val="000000"/>
          <w:w w:val="103"/>
          <w:sz w:val="20"/>
          <w:szCs w:val="20"/>
          <w:lang w:val="en-US"/>
        </w:rPr>
        <w:sym w:font="Wingdings" w:char="F0FE"/>
      </w:r>
      <w:r w:rsidRPr="002B1F70">
        <w:rPr>
          <w:rFonts w:ascii="Segoe UI Light" w:hAnsi="Segoe UI Light" w:cs="Segoe UI Light"/>
          <w:color w:val="000000"/>
          <w:w w:val="103"/>
          <w:sz w:val="20"/>
          <w:szCs w:val="20"/>
          <w:lang w:val="en-US"/>
        </w:rPr>
        <w:t xml:space="preserve">                                                </w:t>
      </w:r>
      <w:r w:rsidRPr="002B1F70">
        <w:rPr>
          <w:rFonts w:ascii="Segoe UI Light" w:hAnsi="Segoe UI Light" w:cs="Segoe UI Light"/>
          <w:color w:val="000000"/>
          <w:w w:val="103"/>
          <w:sz w:val="20"/>
          <w:szCs w:val="20"/>
          <w:lang w:val="en-US"/>
        </w:rPr>
        <w:tab/>
        <w:t xml:space="preserve">Signature                            </w:t>
      </w:r>
      <w:r w:rsidRPr="002B1F70">
        <w:rPr>
          <w:rFonts w:ascii="Segoe UI Light" w:hAnsi="Segoe UI Light" w:cs="Segoe UI Light"/>
          <w:color w:val="000000"/>
          <w:w w:val="103"/>
          <w:sz w:val="20"/>
          <w:szCs w:val="20"/>
          <w:lang w:val="en-US"/>
        </w:rPr>
        <w:tab/>
        <w:t xml:space="preserve">              Date</w:t>
      </w:r>
    </w:p>
    <w:p w14:paraId="4EBD678C" w14:textId="3FA05A83" w:rsidR="00A10E53" w:rsidRPr="002B1F70" w:rsidRDefault="003158C6" w:rsidP="00A10E53">
      <w:pPr>
        <w:ind w:right="-2"/>
        <w:rPr>
          <w:rFonts w:ascii="Segoe UI Light" w:hAnsi="Segoe UI Light" w:cs="Segoe UI Light"/>
          <w:color w:val="000000"/>
          <w:w w:val="103"/>
          <w:sz w:val="20"/>
          <w:szCs w:val="20"/>
          <w:lang w:val="en-US"/>
        </w:rPr>
      </w:pPr>
      <w:r w:rsidRPr="002B1F70">
        <w:rPr>
          <w:rFonts w:ascii="Segoe UI Light" w:hAnsi="Segoe UI Light" w:cs="Segoe UI Light"/>
          <w:noProof/>
          <w:color w:val="000000"/>
          <w:w w:val="103"/>
          <w:sz w:val="20"/>
          <w:szCs w:val="20"/>
          <w:lang w:val="en-US"/>
        </w:rPr>
        <mc:AlternateContent>
          <mc:Choice Requires="wps">
            <w:drawing>
              <wp:anchor distT="0" distB="0" distL="114300" distR="114300" simplePos="0" relativeHeight="251661312" behindDoc="0" locked="0" layoutInCell="1" allowOverlap="1" wp14:anchorId="78C366D8" wp14:editId="588C929D">
                <wp:simplePos x="0" y="0"/>
                <wp:positionH relativeFrom="column">
                  <wp:posOffset>115288</wp:posOffset>
                </wp:positionH>
                <wp:positionV relativeFrom="paragraph">
                  <wp:posOffset>128623</wp:posOffset>
                </wp:positionV>
                <wp:extent cx="6193084" cy="0"/>
                <wp:effectExtent l="0" t="0" r="17780" b="12700"/>
                <wp:wrapNone/>
                <wp:docPr id="977334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30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9AB2DB"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0.15pt" to="496.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">
                <o:lock v:ext="edit" shapetype="f"/>
              </v:line>
            </w:pict>
          </mc:Fallback>
        </mc:AlternateContent>
      </w:r>
    </w:p>
    <w:p w14:paraId="58ED21EB" w14:textId="77777777" w:rsidR="003158C6" w:rsidRPr="002B1F70" w:rsidRDefault="003158C6" w:rsidP="00A10E53">
      <w:pPr>
        <w:ind w:right="-2"/>
        <w:jc w:val="both"/>
        <w:rPr>
          <w:rFonts w:ascii="Segoe UI Light" w:hAnsi="Segoe UI Light" w:cs="Segoe UI Light"/>
          <w:color w:val="000000"/>
          <w:w w:val="103"/>
          <w:sz w:val="20"/>
          <w:szCs w:val="20"/>
          <w:lang w:val="en-US"/>
        </w:rPr>
      </w:pPr>
    </w:p>
    <w:p w14:paraId="7EB5B029" w14:textId="3802A7D3" w:rsidR="00A10E53" w:rsidRPr="002B1F70" w:rsidRDefault="00A10E53" w:rsidP="003158C6">
      <w:pPr>
        <w:ind w:left="142" w:right="-518"/>
        <w:jc w:val="both"/>
        <w:rPr>
          <w:rFonts w:ascii="Segoe UI Light" w:hAnsi="Segoe UI Light" w:cs="Segoe UI Light"/>
          <w:color w:val="000000"/>
          <w:w w:val="103"/>
          <w:sz w:val="20"/>
          <w:szCs w:val="20"/>
          <w:lang w:val="en-US"/>
        </w:rPr>
      </w:pPr>
      <w:r w:rsidRPr="002B1F70">
        <w:rPr>
          <w:rFonts w:ascii="Segoe UI Light" w:hAnsi="Segoe UI Light" w:cs="Segoe UI Light"/>
          <w:b/>
          <w:bCs/>
          <w:color w:val="000000"/>
          <w:w w:val="103"/>
          <w:sz w:val="20"/>
          <w:szCs w:val="20"/>
          <w:lang w:val="en-US"/>
        </w:rPr>
        <w:t>PLEASE NOTE:</w:t>
      </w:r>
      <w:r w:rsidRPr="002B1F70">
        <w:rPr>
          <w:rFonts w:ascii="Segoe UI Light" w:hAnsi="Segoe UI Light" w:cs="Segoe UI Light"/>
          <w:color w:val="000000"/>
          <w:w w:val="103"/>
          <w:sz w:val="20"/>
          <w:szCs w:val="20"/>
          <w:lang w:val="en-US"/>
        </w:rPr>
        <w:t xml:space="preserve">  The accepted manuscript cannot be processed for publication until the publisher has received this signed form. The form MUST be signed by the Corresponding Author or Co-Authors on their behalf, and then scanned and sent in PDF format through the system to the Editorial Office. If the manuscript is not published in the Panorama Económico Journal, this release will not take effect.</w:t>
      </w:r>
    </w:p>
    <w:p w14:paraId="1B33FF85" w14:textId="77777777" w:rsidR="00A10E53" w:rsidRPr="002B1F70" w:rsidRDefault="00A10E53" w:rsidP="003158C6">
      <w:pPr>
        <w:ind w:left="142" w:right="-518"/>
        <w:jc w:val="both"/>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 xml:space="preserve"> </w:t>
      </w:r>
    </w:p>
    <w:p w14:paraId="34DE5713" w14:textId="77777777" w:rsidR="00A10E53" w:rsidRPr="002B1F70" w:rsidRDefault="00A10E53" w:rsidP="003158C6">
      <w:pPr>
        <w:ind w:left="142" w:right="-518"/>
        <w:jc w:val="both"/>
        <w:rPr>
          <w:rFonts w:ascii="Segoe UI Light" w:hAnsi="Segoe UI Light" w:cs="Segoe UI Light"/>
          <w:color w:val="000000"/>
          <w:w w:val="103"/>
          <w:sz w:val="20"/>
          <w:szCs w:val="20"/>
          <w:lang w:val="en-US"/>
        </w:rPr>
      </w:pPr>
      <w:r w:rsidRPr="002B1F70">
        <w:rPr>
          <w:rFonts w:ascii="Segoe UI Light" w:hAnsi="Segoe UI Light" w:cs="Segoe UI Light"/>
          <w:color w:val="000000"/>
          <w:w w:val="103"/>
          <w:sz w:val="20"/>
          <w:szCs w:val="20"/>
          <w:lang w:val="en-US"/>
        </w:rPr>
        <w:t>The sole responsibility for the whole content(s) of the article remains only with the corresponding author. However, Editor would reserve the right to adjust the style to certain standards of uniformity before publication.</w:t>
      </w:r>
    </w:p>
    <w:p w14:paraId="57DF0DCB" w14:textId="77777777" w:rsidR="00A10E53" w:rsidRPr="00A10E53" w:rsidRDefault="00A10E53">
      <w:pPr>
        <w:rPr>
          <w:lang w:val="en-US"/>
        </w:rPr>
      </w:pPr>
    </w:p>
    <w:sectPr w:rsidR="00A10E53" w:rsidRPr="00A10E53" w:rsidSect="00793F69">
      <w:headerReference w:type="default" r:id="rId11"/>
      <w:footerReference w:type="default" r:id="rId12"/>
      <w:pgSz w:w="12240" w:h="15840"/>
      <w:pgMar w:top="2268" w:right="1701"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63B2A" w14:textId="77777777" w:rsidR="00705F4E" w:rsidRDefault="00705F4E" w:rsidP="00F47D6B">
      <w:r>
        <w:separator/>
      </w:r>
    </w:p>
  </w:endnote>
  <w:endnote w:type="continuationSeparator" w:id="0">
    <w:p w14:paraId="1817CE38" w14:textId="77777777" w:rsidR="00705F4E" w:rsidRDefault="00705F4E" w:rsidP="00F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altName w:val="Sylfaen"/>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9EB4" w14:textId="6D18BD9F" w:rsidR="00F47D6B" w:rsidRDefault="00513601">
    <w:pPr>
      <w:pStyle w:val="Piedepgina"/>
    </w:pPr>
    <w:r>
      <w:rPr>
        <w:noProof/>
        <w:lang w:val="en-US"/>
      </w:rPr>
      <mc:AlternateContent>
        <mc:Choice Requires="wps">
          <w:drawing>
            <wp:anchor distT="0" distB="0" distL="114300" distR="114300" simplePos="0" relativeHeight="251666432" behindDoc="0" locked="0" layoutInCell="1" allowOverlap="1" wp14:anchorId="692F710C" wp14:editId="302C2CD0">
              <wp:simplePos x="0" y="0"/>
              <wp:positionH relativeFrom="column">
                <wp:posOffset>118745</wp:posOffset>
              </wp:positionH>
              <wp:positionV relativeFrom="paragraph">
                <wp:posOffset>-598261</wp:posOffset>
              </wp:positionV>
              <wp:extent cx="4930218" cy="970961"/>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930218" cy="970961"/>
                      </a:xfrm>
                      <a:prstGeom prst="rect">
                        <a:avLst/>
                      </a:prstGeom>
                      <a:noFill/>
                      <a:ln w="6350">
                        <a:noFill/>
                      </a:ln>
                    </wps:spPr>
                    <wps:txb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30C4C1C0"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BE3526" w:rsidRPr="00BE3526">
                            <w:rPr>
                              <w:rFonts w:cstheme="minorHAnsi"/>
                              <w:color w:val="3B3838" w:themeColor="background2" w:themeShade="40"/>
                              <w:sz w:val="18"/>
                              <w:szCs w:val="18"/>
                              <w:lang w:val="es-ES"/>
                            </w:rPr>
                            <w:t>Universidad de Cartagena, Campus Piedra de Bolívar, Calle 30 No. 48-152</w:t>
                          </w:r>
                          <w:r w:rsidR="00BE3526">
                            <w:rPr>
                              <w:rFonts w:cstheme="minorHAnsi"/>
                              <w:color w:val="3B3838" w:themeColor="background2" w:themeShade="40"/>
                              <w:sz w:val="18"/>
                              <w:szCs w:val="18"/>
                              <w:lang w:val="es-ES"/>
                            </w:rPr>
                            <w:t>.</w:t>
                          </w:r>
                        </w:p>
                        <w:p w14:paraId="1CF5510E" w14:textId="08BC0789" w:rsidR="00513601" w:rsidRPr="00A10E53" w:rsidRDefault="00513601">
                          <w:pPr>
                            <w:rPr>
                              <w:rFonts w:cstheme="minorHAnsi"/>
                              <w:sz w:val="18"/>
                              <w:szCs w:val="18"/>
                              <w:lang w:val="en-US"/>
                            </w:rPr>
                          </w:pPr>
                          <w:r w:rsidRPr="00A10E53">
                            <w:rPr>
                              <w:rFonts w:cstheme="minorHAnsi"/>
                              <w:b/>
                              <w:bCs/>
                              <w:sz w:val="18"/>
                              <w:szCs w:val="18"/>
                              <w:lang w:val="en-US"/>
                            </w:rPr>
                            <w:t xml:space="preserve">E-mail: </w:t>
                          </w:r>
                          <w:hyperlink r:id="rId1" w:history="1">
                            <w:r w:rsidR="00BE3526" w:rsidRPr="00A10E53">
                              <w:rPr>
                                <w:rStyle w:val="Hipervnculo"/>
                                <w:rFonts w:cstheme="minorHAnsi"/>
                                <w:color w:val="BF8F00" w:themeColor="accent4" w:themeShade="BF"/>
                                <w:sz w:val="18"/>
                                <w:szCs w:val="18"/>
                                <w:u w:val="none"/>
                                <w:lang w:val="en-US"/>
                              </w:rPr>
                              <w:t>panoramaeconomico@unicartagena.edu.co</w:t>
                            </w:r>
                          </w:hyperlink>
                          <w:r w:rsidR="00BE3526" w:rsidRPr="00A10E53">
                            <w:rPr>
                              <w:rFonts w:cstheme="minorHAnsi"/>
                              <w:color w:val="BF8F00" w:themeColor="accent4" w:themeShade="BF"/>
                              <w:sz w:val="18"/>
                              <w:szCs w:val="18"/>
                              <w:lang w:val="en-US"/>
                            </w:rPr>
                            <w:t xml:space="preserve"> </w:t>
                          </w:r>
                        </w:p>
                        <w:p w14:paraId="7859CB13" w14:textId="6488856F" w:rsidR="00513601" w:rsidRPr="00BB1C04" w:rsidRDefault="00513601">
                          <w:pPr>
                            <w:rPr>
                              <w:rStyle w:val="Hipervnculo"/>
                              <w:rFonts w:cstheme="minorHAnsi"/>
                              <w:color w:val="BF8F00" w:themeColor="accent4" w:themeShade="BF"/>
                              <w:sz w:val="18"/>
                              <w:szCs w:val="18"/>
                              <w:u w:val="none"/>
                              <w:lang w:val="es-ES"/>
                            </w:rPr>
                          </w:pPr>
                          <w:r w:rsidRPr="00BB1C04">
                            <w:rPr>
                              <w:rFonts w:cstheme="minorHAnsi"/>
                              <w:b/>
                              <w:bCs/>
                              <w:sz w:val="18"/>
                              <w:szCs w:val="18"/>
                              <w:lang w:val="es-ES"/>
                            </w:rPr>
                            <w:t xml:space="preserve">OJS: </w:t>
                          </w:r>
                          <w:hyperlink r:id="rId2" w:history="1">
                            <w:r w:rsidR="00BE3526" w:rsidRPr="00BB1C04">
                              <w:rPr>
                                <w:rStyle w:val="Hipervnculo"/>
                                <w:rFonts w:cstheme="minorHAnsi"/>
                                <w:color w:val="BF8F00" w:themeColor="accent4" w:themeShade="BF"/>
                                <w:sz w:val="18"/>
                                <w:szCs w:val="18"/>
                                <w:u w:val="none"/>
                                <w:lang w:val="es-ES"/>
                              </w:rPr>
                              <w:t>https://revistas.unicartagena.edu.co/index.php/panoramaeconomico/index</w:t>
                            </w:r>
                          </w:hyperlink>
                          <w:r w:rsidR="00BE3526" w:rsidRPr="00BB1C04">
                            <w:rPr>
                              <w:rFonts w:cstheme="minorHAnsi"/>
                              <w:color w:val="BF8F00" w:themeColor="accent4" w:themeShade="BF"/>
                              <w:sz w:val="18"/>
                              <w:szCs w:val="18"/>
                              <w:lang w:val="es-ES"/>
                            </w:rPr>
                            <w:t xml:space="preserve"> </w:t>
                          </w:r>
                        </w:p>
                        <w:p w14:paraId="380825DF" w14:textId="2AE60C14" w:rsidR="00513601" w:rsidRPr="00BB1C04" w:rsidRDefault="00513601">
                          <w:pPr>
                            <w:rPr>
                              <w:rFonts w:cstheme="minorHAnsi"/>
                              <w:sz w:val="18"/>
                              <w:szCs w:val="18"/>
                              <w:lang w:val="es-ES"/>
                            </w:rPr>
                          </w:pPr>
                          <w:r w:rsidRPr="00BB1C04">
                            <w:rPr>
                              <w:rFonts w:cstheme="minorHAnsi"/>
                              <w:b/>
                              <w:sz w:val="18"/>
                              <w:szCs w:val="18"/>
                              <w:lang w:val="es-ES"/>
                            </w:rPr>
                            <w:t>W</w:t>
                          </w:r>
                          <w:r w:rsidRPr="00BB1C04">
                            <w:rPr>
                              <w:rFonts w:cstheme="minorHAnsi"/>
                              <w:b/>
                              <w:bCs/>
                              <w:sz w:val="18"/>
                              <w:szCs w:val="18"/>
                              <w:lang w:val="es-ES"/>
                            </w:rPr>
                            <w:t>eb</w:t>
                          </w:r>
                          <w:r w:rsidRPr="00BB1C04">
                            <w:rPr>
                              <w:rFonts w:cstheme="minorHAnsi"/>
                              <w:bCs/>
                              <w:sz w:val="18"/>
                              <w:szCs w:val="18"/>
                              <w:lang w:val="es-ES"/>
                            </w:rPr>
                            <w:t xml:space="preserve">: </w:t>
                          </w:r>
                          <w:hyperlink r:id="rId3" w:history="1">
                            <w:r w:rsidRPr="00BB1C04">
                              <w:rPr>
                                <w:rStyle w:val="Hipervnculo"/>
                                <w:rFonts w:cstheme="minorHAnsi"/>
                                <w:color w:val="BF8F00" w:themeColor="accent4" w:themeShade="BF"/>
                                <w:sz w:val="18"/>
                                <w:szCs w:val="18"/>
                                <w:u w:val="none"/>
                                <w:lang w:val="es-ES"/>
                              </w:rPr>
                              <w:t>www.unicartagena.edu.co</w:t>
                            </w:r>
                          </w:hyperlink>
                          <w:r w:rsidRPr="00BB1C04">
                            <w:rPr>
                              <w:rStyle w:val="Hipervnculo"/>
                              <w:rFonts w:cstheme="minorHAnsi"/>
                              <w:color w:val="BF8F00" w:themeColor="accent4" w:themeShade="BF"/>
                              <w:sz w:val="18"/>
                              <w:szCs w:val="18"/>
                              <w:u w:val="none"/>
                              <w:lang w:val="es-ES"/>
                            </w:rPr>
                            <w:t xml:space="preserve"> </w:t>
                          </w:r>
                          <w:r w:rsidRPr="00BB1C04">
                            <w:rPr>
                              <w:rFonts w:cstheme="minorHAnsi"/>
                              <w:color w:val="BF8F00" w:themeColor="accent4" w:themeShade="BF"/>
                              <w:sz w:val="18"/>
                              <w:szCs w:val="18"/>
                              <w:lang w:val="es-E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2F710C" id="_x0000_t202" coordsize="21600,21600" o:spt="202" path="m,l,21600r21600,l21600,xe">
              <v:stroke joinstyle="miter"/>
              <v:path gradientshapeok="t" o:connecttype="rect"/>
            </v:shapetype>
            <v:shape id="Cuadro de texto 10" o:spid="_x0000_s1028" type="#_x0000_t202" style="position:absolute;margin-left:9.35pt;margin-top:-47.1pt;width:388.2pt;height:7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WJGgIAADM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" filled="f" stroked="f" strokeweight=".5pt">
              <v:textbo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30C4C1C0"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BE3526" w:rsidRPr="00BE3526">
                      <w:rPr>
                        <w:rFonts w:cstheme="minorHAnsi"/>
                        <w:color w:val="3B3838" w:themeColor="background2" w:themeShade="40"/>
                        <w:sz w:val="18"/>
                        <w:szCs w:val="18"/>
                        <w:lang w:val="es-ES"/>
                      </w:rPr>
                      <w:t>Universidad de Cartagena, Campus Piedra de Bolívar, Calle 30 No. 48-152</w:t>
                    </w:r>
                    <w:r w:rsidR="00BE3526">
                      <w:rPr>
                        <w:rFonts w:cstheme="minorHAnsi"/>
                        <w:color w:val="3B3838" w:themeColor="background2" w:themeShade="40"/>
                        <w:sz w:val="18"/>
                        <w:szCs w:val="18"/>
                        <w:lang w:val="es-ES"/>
                      </w:rPr>
                      <w:t>.</w:t>
                    </w:r>
                  </w:p>
                  <w:p w14:paraId="1CF5510E" w14:textId="08BC0789" w:rsidR="00513601" w:rsidRPr="00A10E53" w:rsidRDefault="00513601">
                    <w:pPr>
                      <w:rPr>
                        <w:rFonts w:cstheme="minorHAnsi"/>
                        <w:sz w:val="18"/>
                        <w:szCs w:val="18"/>
                        <w:lang w:val="en-US"/>
                      </w:rPr>
                    </w:pPr>
                    <w:r w:rsidRPr="00A10E53">
                      <w:rPr>
                        <w:rFonts w:cstheme="minorHAnsi"/>
                        <w:b/>
                        <w:bCs/>
                        <w:sz w:val="18"/>
                        <w:szCs w:val="18"/>
                        <w:lang w:val="en-US"/>
                      </w:rPr>
                      <w:t xml:space="preserve">E-mail: </w:t>
                    </w:r>
                    <w:hyperlink r:id="rId4" w:history="1">
                      <w:r w:rsidR="00BE3526" w:rsidRPr="00A10E53">
                        <w:rPr>
                          <w:rStyle w:val="Hipervnculo"/>
                          <w:rFonts w:cstheme="minorHAnsi"/>
                          <w:color w:val="BF8F00" w:themeColor="accent4" w:themeShade="BF"/>
                          <w:sz w:val="18"/>
                          <w:szCs w:val="18"/>
                          <w:u w:val="none"/>
                          <w:lang w:val="en-US"/>
                        </w:rPr>
                        <w:t>panoramaeconomico@unicartagena.edu.co</w:t>
                      </w:r>
                    </w:hyperlink>
                    <w:r w:rsidR="00BE3526" w:rsidRPr="00A10E53">
                      <w:rPr>
                        <w:rFonts w:cstheme="minorHAnsi"/>
                        <w:color w:val="BF8F00" w:themeColor="accent4" w:themeShade="BF"/>
                        <w:sz w:val="18"/>
                        <w:szCs w:val="18"/>
                        <w:lang w:val="en-US"/>
                      </w:rPr>
                      <w:t xml:space="preserve"> </w:t>
                    </w:r>
                  </w:p>
                  <w:p w14:paraId="7859CB13" w14:textId="6488856F" w:rsidR="00513601" w:rsidRPr="00A10E53" w:rsidRDefault="00513601">
                    <w:pPr>
                      <w:rPr>
                        <w:rStyle w:val="Hipervnculo"/>
                        <w:rFonts w:cstheme="minorHAnsi"/>
                        <w:color w:val="BF8F00" w:themeColor="accent4" w:themeShade="BF"/>
                        <w:sz w:val="18"/>
                        <w:szCs w:val="18"/>
                        <w:u w:val="none"/>
                        <w:lang w:val="en-US"/>
                      </w:rPr>
                    </w:pPr>
                    <w:r w:rsidRPr="00A10E53">
                      <w:rPr>
                        <w:rFonts w:cstheme="minorHAnsi"/>
                        <w:b/>
                        <w:bCs/>
                        <w:sz w:val="18"/>
                        <w:szCs w:val="18"/>
                        <w:lang w:val="en-US"/>
                      </w:rPr>
                      <w:t xml:space="preserve">OJS: </w:t>
                    </w:r>
                    <w:r w:rsidR="00000000">
                      <w:fldChar w:fldCharType="begin"/>
                    </w:r>
                    <w:r w:rsidR="00000000" w:rsidRPr="002B1F70">
                      <w:rPr>
                        <w:lang w:val="en-US"/>
                      </w:rPr>
                      <w:instrText>HYPERLINK "https://revistas.unicartagena.edu.co/index.php/panoramaeconomico/index"</w:instrText>
                    </w:r>
                    <w:r w:rsidR="00000000">
                      <w:fldChar w:fldCharType="separate"/>
                    </w:r>
                    <w:r w:rsidR="00BE3526" w:rsidRPr="00A10E53">
                      <w:rPr>
                        <w:rStyle w:val="Hipervnculo"/>
                        <w:rFonts w:cstheme="minorHAnsi"/>
                        <w:color w:val="BF8F00" w:themeColor="accent4" w:themeShade="BF"/>
                        <w:sz w:val="18"/>
                        <w:szCs w:val="18"/>
                        <w:u w:val="none"/>
                        <w:lang w:val="en-US"/>
                      </w:rPr>
                      <w:t>https://revistas.unicartagena.edu.co/index.php/panoramaeconomico/index</w:t>
                    </w:r>
                    <w:r w:rsidR="00000000">
                      <w:rPr>
                        <w:rStyle w:val="Hipervnculo"/>
                        <w:rFonts w:cstheme="minorHAnsi"/>
                        <w:color w:val="BF8F00" w:themeColor="accent4" w:themeShade="BF"/>
                        <w:sz w:val="18"/>
                        <w:szCs w:val="18"/>
                        <w:u w:val="none"/>
                        <w:lang w:val="en-US"/>
                      </w:rPr>
                      <w:fldChar w:fldCharType="end"/>
                    </w:r>
                    <w:r w:rsidR="00BE3526" w:rsidRPr="00A10E53">
                      <w:rPr>
                        <w:rFonts w:cstheme="minorHAnsi"/>
                        <w:color w:val="BF8F00" w:themeColor="accent4" w:themeShade="BF"/>
                        <w:sz w:val="18"/>
                        <w:szCs w:val="18"/>
                        <w:lang w:val="en-US"/>
                      </w:rPr>
                      <w:t xml:space="preserve"> </w:t>
                    </w:r>
                  </w:p>
                  <w:p w14:paraId="380825DF" w14:textId="2AE60C14" w:rsidR="00513601" w:rsidRPr="00A10E53" w:rsidRDefault="00513601">
                    <w:pPr>
                      <w:rPr>
                        <w:rFonts w:cstheme="minorHAnsi"/>
                        <w:sz w:val="18"/>
                        <w:szCs w:val="18"/>
                        <w:lang w:val="en-US"/>
                      </w:rPr>
                    </w:pPr>
                    <w:r w:rsidRPr="00A10E53">
                      <w:rPr>
                        <w:rFonts w:cstheme="minorHAnsi"/>
                        <w:b/>
                        <w:sz w:val="18"/>
                        <w:szCs w:val="18"/>
                        <w:lang w:val="en-US"/>
                      </w:rPr>
                      <w:t>W</w:t>
                    </w:r>
                    <w:r w:rsidRPr="00A10E53">
                      <w:rPr>
                        <w:rFonts w:cstheme="minorHAnsi"/>
                        <w:b/>
                        <w:bCs/>
                        <w:sz w:val="18"/>
                        <w:szCs w:val="18"/>
                        <w:lang w:val="en-US"/>
                      </w:rPr>
                      <w:t>eb</w:t>
                    </w:r>
                    <w:r w:rsidRPr="00A10E53">
                      <w:rPr>
                        <w:rFonts w:cstheme="minorHAnsi"/>
                        <w:bCs/>
                        <w:sz w:val="18"/>
                        <w:szCs w:val="18"/>
                        <w:lang w:val="en-US"/>
                      </w:rPr>
                      <w:t xml:space="preserve">: </w:t>
                    </w:r>
                    <w:hyperlink r:id="rId5" w:history="1">
                      <w:r w:rsidRPr="00A10E53">
                        <w:rPr>
                          <w:rStyle w:val="Hipervnculo"/>
                          <w:rFonts w:cstheme="minorHAnsi"/>
                          <w:color w:val="BF8F00" w:themeColor="accent4" w:themeShade="BF"/>
                          <w:sz w:val="18"/>
                          <w:szCs w:val="18"/>
                          <w:u w:val="none"/>
                          <w:lang w:val="en-US"/>
                        </w:rPr>
                        <w:t>www.unicartagena.edu.co</w:t>
                      </w:r>
                    </w:hyperlink>
                    <w:r w:rsidRPr="00A10E53">
                      <w:rPr>
                        <w:rStyle w:val="Hipervnculo"/>
                        <w:rFonts w:cstheme="minorHAnsi"/>
                        <w:color w:val="BF8F00" w:themeColor="accent4" w:themeShade="BF"/>
                        <w:sz w:val="18"/>
                        <w:szCs w:val="18"/>
                        <w:u w:val="none"/>
                        <w:lang w:val="en-US"/>
                      </w:rPr>
                      <w:t xml:space="preserve"> </w:t>
                    </w:r>
                    <w:r w:rsidRPr="00A10E53">
                      <w:rPr>
                        <w:rFonts w:cstheme="minorHAnsi"/>
                        <w:color w:val="BF8F00" w:themeColor="accent4" w:themeShade="BF"/>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v:textbox>
            </v:shape>
          </w:pict>
        </mc:Fallback>
      </mc:AlternateContent>
    </w:r>
    <w:r>
      <w:rPr>
        <w:noProof/>
        <w:lang w:val="en-US"/>
      </w:rPr>
      <w:drawing>
        <wp:anchor distT="0" distB="0" distL="114300" distR="114300" simplePos="0" relativeHeight="251663360" behindDoc="0" locked="0" layoutInCell="1" allowOverlap="1" wp14:anchorId="3B552A15" wp14:editId="1E545A72">
          <wp:simplePos x="0" y="0"/>
          <wp:positionH relativeFrom="margin">
            <wp:posOffset>5127808</wp:posOffset>
          </wp:positionH>
          <wp:positionV relativeFrom="margin">
            <wp:posOffset>7387551</wp:posOffset>
          </wp:positionV>
          <wp:extent cx="1238250" cy="744220"/>
          <wp:effectExtent l="0" t="0" r="6350"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tretch>
                    <a:fillRect/>
                  </a:stretch>
                </pic:blipFill>
                <pic:spPr>
                  <a:xfrm>
                    <a:off x="0" y="0"/>
                    <a:ext cx="1238250" cy="744220"/>
                  </a:xfrm>
                  <a:prstGeom prst="rect">
                    <a:avLst/>
                  </a:prstGeom>
                </pic:spPr>
              </pic:pic>
            </a:graphicData>
          </a:graphic>
          <wp14:sizeRelH relativeFrom="margin">
            <wp14:pctWidth>0</wp14:pctWidth>
          </wp14:sizeRelH>
          <wp14:sizeRelV relativeFrom="margin">
            <wp14:pctHeight>0</wp14:pctHeight>
          </wp14:sizeRelV>
        </wp:anchor>
      </w:drawing>
    </w:r>
    <w:r w:rsidR="00E35FA6">
      <w:rPr>
        <w:noProof/>
        <w:lang w:val="en-US"/>
      </w:rPr>
      <mc:AlternateContent>
        <mc:Choice Requires="wps">
          <w:drawing>
            <wp:anchor distT="0" distB="0" distL="114300" distR="114300" simplePos="0" relativeHeight="251665408" behindDoc="0" locked="0" layoutInCell="1" allowOverlap="1" wp14:anchorId="419BD122" wp14:editId="3F00B1F3">
              <wp:simplePos x="0" y="0"/>
              <wp:positionH relativeFrom="column">
                <wp:posOffset>176576</wp:posOffset>
              </wp:positionH>
              <wp:positionV relativeFrom="paragraph">
                <wp:posOffset>-719350</wp:posOffset>
              </wp:positionV>
              <wp:extent cx="6136849" cy="0"/>
              <wp:effectExtent l="0" t="0" r="10160" b="12700"/>
              <wp:wrapNone/>
              <wp:docPr id="9" name="Conector recto 9"/>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6D3075"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56.65pt" to="497.1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" strokecolor="black [3200]">
              <v:stroke joinstyle="miter"/>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8169" w14:textId="77777777" w:rsidR="00705F4E" w:rsidRDefault="00705F4E" w:rsidP="00F47D6B">
      <w:r>
        <w:separator/>
      </w:r>
    </w:p>
  </w:footnote>
  <w:footnote w:type="continuationSeparator" w:id="0">
    <w:p w14:paraId="0645F5BE" w14:textId="77777777" w:rsidR="00705F4E" w:rsidRDefault="00705F4E" w:rsidP="00F47D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889" w14:textId="13587A51" w:rsidR="00F47D6B" w:rsidRDefault="00BE3526">
    <w:pPr>
      <w:pStyle w:val="Encabezado"/>
    </w:pPr>
    <w:r>
      <w:rPr>
        <w:noProof/>
        <w:lang w:val="en-US"/>
      </w:rPr>
      <mc:AlternateContent>
        <mc:Choice Requires="wps">
          <w:drawing>
            <wp:anchor distT="0" distB="0" distL="114300" distR="114300" simplePos="0" relativeHeight="251659264" behindDoc="0" locked="0" layoutInCell="1" allowOverlap="1" wp14:anchorId="5270BA52" wp14:editId="7C9934FC">
              <wp:simplePos x="0" y="0"/>
              <wp:positionH relativeFrom="column">
                <wp:posOffset>1683141</wp:posOffset>
              </wp:positionH>
              <wp:positionV relativeFrom="paragraph">
                <wp:posOffset>147661</wp:posOffset>
              </wp:positionV>
              <wp:extent cx="1805354" cy="615559"/>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05354" cy="615559"/>
                      </a:xfrm>
                      <a:prstGeom prst="rect">
                        <a:avLst/>
                      </a:prstGeom>
                      <a:noFill/>
                      <a:ln w="6350">
                        <a:noFill/>
                      </a:ln>
                    </wps:spPr>
                    <wps:txbx>
                      <w:txbxContent>
                        <w:p w14:paraId="71FC6978" w14:textId="58EC4F85"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Revista Pa</w:t>
                          </w:r>
                          <w:r w:rsidR="00BE3526">
                            <w:rPr>
                              <w:rFonts w:cstheme="minorHAnsi"/>
                              <w:b/>
                              <w:bCs/>
                              <w:sz w:val="19"/>
                              <w:szCs w:val="19"/>
                              <w:lang w:val="es-ES"/>
                            </w:rPr>
                            <w:t>norama Económico</w:t>
                          </w:r>
                        </w:p>
                        <w:p w14:paraId="1C95FB2B" w14:textId="1B7AA9D3" w:rsidR="00BE3526" w:rsidRPr="00BE3526" w:rsidRDefault="00BE3526" w:rsidP="00E35FA6">
                          <w:pPr>
                            <w:spacing w:line="216" w:lineRule="auto"/>
                            <w:rPr>
                              <w:rFonts w:cstheme="minorHAnsi"/>
                              <w:sz w:val="19"/>
                              <w:szCs w:val="19"/>
                              <w:lang w:val="es-ES"/>
                            </w:rPr>
                          </w:pPr>
                          <w:r w:rsidRPr="00BE3526">
                            <w:rPr>
                              <w:rFonts w:cstheme="minorHAnsi"/>
                              <w:sz w:val="19"/>
                              <w:szCs w:val="19"/>
                              <w:lang w:val="es-ES"/>
                            </w:rPr>
                            <w:t>Indexada-Publindex categoría C</w:t>
                          </w:r>
                        </w:p>
                        <w:p w14:paraId="34F47E26" w14:textId="715F4B06" w:rsidR="00E35FA6" w:rsidRPr="00513601" w:rsidRDefault="00E35FA6" w:rsidP="00BE3526">
                          <w:pPr>
                            <w:pStyle w:val="Encabezado"/>
                            <w:rPr>
                              <w:rFonts w:cstheme="minorHAnsi"/>
                              <w:iCs/>
                              <w:sz w:val="15"/>
                              <w:szCs w:val="15"/>
                            </w:rPr>
                          </w:pPr>
                          <w:r w:rsidRPr="00513601">
                            <w:rPr>
                              <w:rFonts w:cstheme="minorHAnsi"/>
                              <w:b/>
                              <w:bCs/>
                              <w:iCs/>
                              <w:sz w:val="15"/>
                              <w:szCs w:val="15"/>
                            </w:rPr>
                            <w:t>ISSN:</w:t>
                          </w:r>
                          <w:r w:rsidRPr="00513601">
                            <w:rPr>
                              <w:rFonts w:cstheme="minorHAnsi"/>
                              <w:iCs/>
                              <w:sz w:val="15"/>
                              <w:szCs w:val="15"/>
                            </w:rPr>
                            <w:t xml:space="preserve"> </w:t>
                          </w:r>
                          <w:r w:rsidR="00BE3526">
                            <w:rPr>
                              <w:rFonts w:cstheme="minorHAnsi"/>
                              <w:iCs/>
                              <w:color w:val="3B3838" w:themeColor="background2" w:themeShade="40"/>
                              <w:sz w:val="15"/>
                              <w:szCs w:val="15"/>
                            </w:rPr>
                            <w:t>0122</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8900</w:t>
                          </w:r>
                        </w:p>
                        <w:p w14:paraId="22985983" w14:textId="6DD406D4" w:rsidR="00E35FA6" w:rsidRPr="00513601" w:rsidRDefault="00E35FA6" w:rsidP="00BE3526">
                          <w:pPr>
                            <w:pStyle w:val="Encabezado"/>
                            <w:tabs>
                              <w:tab w:val="left" w:pos="5576"/>
                            </w:tabs>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Pr="00D76D70">
                            <w:rPr>
                              <w:rFonts w:cstheme="minorHAnsi"/>
                              <w:iCs/>
                              <w:color w:val="3B3838" w:themeColor="background2" w:themeShade="40"/>
                              <w:sz w:val="15"/>
                              <w:szCs w:val="15"/>
                            </w:rPr>
                            <w:t>2</w:t>
                          </w:r>
                          <w:r w:rsidR="00BE3526">
                            <w:rPr>
                              <w:rFonts w:cstheme="minorHAnsi"/>
                              <w:iCs/>
                              <w:color w:val="3B3838" w:themeColor="background2" w:themeShade="40"/>
                              <w:sz w:val="15"/>
                              <w:szCs w:val="15"/>
                            </w:rPr>
                            <w:t>463</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0470</w:t>
                          </w:r>
                        </w:p>
                        <w:p w14:paraId="0C985900" w14:textId="77777777" w:rsidR="00E35FA6" w:rsidRPr="00897B1E" w:rsidRDefault="00E35FA6">
                          <w:pPr>
                            <w:rPr>
                              <w:rFonts w:cstheme="minorHAnsi"/>
                              <w:b/>
                              <w:bCs/>
                              <w:sz w:val="19"/>
                              <w:szCs w:val="19"/>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70BA52" id="_x0000_t202" coordsize="21600,21600" o:spt="202" path="m,l,21600r21600,l21600,xe">
              <v:stroke joinstyle="miter"/>
              <v:path gradientshapeok="t" o:connecttype="rect"/>
            </v:shapetype>
            <v:shape id="Cuadro de texto 4" o:spid="_x0000_s1027" type="#_x0000_t202" style="position:absolute;margin-left:132.55pt;margin-top:11.65pt;width:142.15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" filled="f" stroked="f" strokeweight=".5pt">
              <v:textbox>
                <w:txbxContent>
                  <w:p w14:paraId="71FC6978" w14:textId="58EC4F85"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Revista Pa</w:t>
                    </w:r>
                    <w:r w:rsidR="00BE3526">
                      <w:rPr>
                        <w:rFonts w:cstheme="minorHAnsi"/>
                        <w:b/>
                        <w:bCs/>
                        <w:sz w:val="19"/>
                        <w:szCs w:val="19"/>
                        <w:lang w:val="es-ES"/>
                      </w:rPr>
                      <w:t>norama Económico</w:t>
                    </w:r>
                  </w:p>
                  <w:p w14:paraId="1C95FB2B" w14:textId="1B7AA9D3" w:rsidR="00BE3526" w:rsidRPr="00BE3526" w:rsidRDefault="00BE3526" w:rsidP="00E35FA6">
                    <w:pPr>
                      <w:spacing w:line="216" w:lineRule="auto"/>
                      <w:rPr>
                        <w:rFonts w:cstheme="minorHAnsi"/>
                        <w:sz w:val="19"/>
                        <w:szCs w:val="19"/>
                        <w:lang w:val="es-ES"/>
                      </w:rPr>
                    </w:pPr>
                    <w:r w:rsidRPr="00BE3526">
                      <w:rPr>
                        <w:rFonts w:cstheme="minorHAnsi"/>
                        <w:sz w:val="19"/>
                        <w:szCs w:val="19"/>
                        <w:lang w:val="es-ES"/>
                      </w:rPr>
                      <w:t>Indexada-Publindex categoría C</w:t>
                    </w:r>
                  </w:p>
                  <w:p w14:paraId="34F47E26" w14:textId="715F4B06" w:rsidR="00E35FA6" w:rsidRPr="00513601" w:rsidRDefault="00E35FA6" w:rsidP="00BE3526">
                    <w:pPr>
                      <w:pStyle w:val="Encabezado"/>
                      <w:rPr>
                        <w:rFonts w:cstheme="minorHAnsi"/>
                        <w:iCs/>
                        <w:sz w:val="15"/>
                        <w:szCs w:val="15"/>
                      </w:rPr>
                    </w:pPr>
                    <w:r w:rsidRPr="00513601">
                      <w:rPr>
                        <w:rFonts w:cstheme="minorHAnsi"/>
                        <w:b/>
                        <w:bCs/>
                        <w:iCs/>
                        <w:sz w:val="15"/>
                        <w:szCs w:val="15"/>
                      </w:rPr>
                      <w:t>ISSN:</w:t>
                    </w:r>
                    <w:r w:rsidRPr="00513601">
                      <w:rPr>
                        <w:rFonts w:cstheme="minorHAnsi"/>
                        <w:iCs/>
                        <w:sz w:val="15"/>
                        <w:szCs w:val="15"/>
                      </w:rPr>
                      <w:t xml:space="preserve"> </w:t>
                    </w:r>
                    <w:r w:rsidR="00BE3526">
                      <w:rPr>
                        <w:rFonts w:cstheme="minorHAnsi"/>
                        <w:iCs/>
                        <w:color w:val="3B3838" w:themeColor="background2" w:themeShade="40"/>
                        <w:sz w:val="15"/>
                        <w:szCs w:val="15"/>
                      </w:rPr>
                      <w:t>0122</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8900</w:t>
                    </w:r>
                  </w:p>
                  <w:p w14:paraId="22985983" w14:textId="6DD406D4" w:rsidR="00E35FA6" w:rsidRPr="00513601" w:rsidRDefault="00E35FA6" w:rsidP="00BE3526">
                    <w:pPr>
                      <w:pStyle w:val="Encabezado"/>
                      <w:tabs>
                        <w:tab w:val="left" w:pos="5576"/>
                      </w:tabs>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Pr="00D76D70">
                      <w:rPr>
                        <w:rFonts w:cstheme="minorHAnsi"/>
                        <w:iCs/>
                        <w:color w:val="3B3838" w:themeColor="background2" w:themeShade="40"/>
                        <w:sz w:val="15"/>
                        <w:szCs w:val="15"/>
                      </w:rPr>
                      <w:t>2</w:t>
                    </w:r>
                    <w:r w:rsidR="00BE3526">
                      <w:rPr>
                        <w:rFonts w:cstheme="minorHAnsi"/>
                        <w:iCs/>
                        <w:color w:val="3B3838" w:themeColor="background2" w:themeShade="40"/>
                        <w:sz w:val="15"/>
                        <w:szCs w:val="15"/>
                      </w:rPr>
                      <w:t>463</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0470</w:t>
                    </w:r>
                  </w:p>
                  <w:p w14:paraId="0C985900" w14:textId="77777777" w:rsidR="00E35FA6" w:rsidRPr="00897B1E" w:rsidRDefault="00E35FA6">
                    <w:pPr>
                      <w:rPr>
                        <w:rFonts w:cstheme="minorHAnsi"/>
                        <w:b/>
                        <w:bCs/>
                        <w:sz w:val="19"/>
                        <w:szCs w:val="19"/>
                        <w:lang w:val="es-ES"/>
                      </w:rPr>
                    </w:pPr>
                  </w:p>
                </w:txbxContent>
              </v:textbox>
            </v:shape>
          </w:pict>
        </mc:Fallback>
      </mc:AlternateContent>
    </w:r>
    <w:r>
      <w:rPr>
        <w:noProof/>
        <w:lang w:val="en-US"/>
      </w:rPr>
      <w:drawing>
        <wp:anchor distT="0" distB="0" distL="114300" distR="114300" simplePos="0" relativeHeight="251657215" behindDoc="0" locked="0" layoutInCell="1" allowOverlap="1" wp14:anchorId="207A9066" wp14:editId="7477D51F">
          <wp:simplePos x="0" y="0"/>
          <wp:positionH relativeFrom="margin">
            <wp:posOffset>4388094</wp:posOffset>
          </wp:positionH>
          <wp:positionV relativeFrom="margin">
            <wp:posOffset>-961634</wp:posOffset>
          </wp:positionV>
          <wp:extent cx="1979295" cy="732790"/>
          <wp:effectExtent l="0" t="0" r="1905" b="3810"/>
          <wp:wrapSquare wrapText="bothSides"/>
          <wp:docPr id="220191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91573" name="Imagen 220191573"/>
                  <pic:cNvPicPr/>
                </pic:nvPicPr>
                <pic:blipFill>
                  <a:blip r:embed="rId1">
                    <a:extLst>
                      <a:ext uri="{28A0092B-C50C-407E-A947-70E740481C1C}">
                        <a14:useLocalDpi xmlns:a14="http://schemas.microsoft.com/office/drawing/2010/main" val="0"/>
                      </a:ext>
                    </a:extLst>
                  </a:blip>
                  <a:stretch>
                    <a:fillRect/>
                  </a:stretch>
                </pic:blipFill>
                <pic:spPr>
                  <a:xfrm>
                    <a:off x="0" y="0"/>
                    <a:ext cx="1979295" cy="732790"/>
                  </a:xfrm>
                  <a:prstGeom prst="rect">
                    <a:avLst/>
                  </a:prstGeom>
                </pic:spPr>
              </pic:pic>
            </a:graphicData>
          </a:graphic>
          <wp14:sizeRelH relativeFrom="margin">
            <wp14:pctWidth>0</wp14:pctWidth>
          </wp14:sizeRelH>
          <wp14:sizeRelV relativeFrom="margin">
            <wp14:pctHeight>0</wp14:pctHeight>
          </wp14:sizeRelV>
        </wp:anchor>
      </w:drawing>
    </w:r>
    <w:r w:rsidR="00897B1E">
      <w:rPr>
        <w:noProof/>
        <w:lang w:val="en-US"/>
      </w:rPr>
      <mc:AlternateContent>
        <mc:Choice Requires="wps">
          <w:drawing>
            <wp:anchor distT="0" distB="0" distL="114300" distR="114300" simplePos="0" relativeHeight="251660288" behindDoc="0" locked="0" layoutInCell="1" allowOverlap="1" wp14:anchorId="773B0AD1" wp14:editId="71844435">
              <wp:simplePos x="0" y="0"/>
              <wp:positionH relativeFrom="column">
                <wp:posOffset>118601</wp:posOffset>
              </wp:positionH>
              <wp:positionV relativeFrom="paragraph">
                <wp:posOffset>756285</wp:posOffset>
              </wp:positionV>
              <wp:extent cx="6136849" cy="0"/>
              <wp:effectExtent l="0" t="0" r="10160" b="12700"/>
              <wp:wrapNone/>
              <wp:docPr id="5" name="Conector recto 5"/>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188124"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59.55pt" to="492.5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" strokecolor="black [3200]">
              <v:stroke joinstyle="miter"/>
            </v:line>
          </w:pict>
        </mc:Fallback>
      </mc:AlternateContent>
    </w:r>
    <w:r w:rsidR="00F47D6B">
      <w:rPr>
        <w:noProof/>
        <w:lang w:val="en-US"/>
      </w:rPr>
      <w:drawing>
        <wp:anchor distT="0" distB="0" distL="114300" distR="114300" simplePos="0" relativeHeight="251658240" behindDoc="0" locked="0" layoutInCell="1" allowOverlap="1" wp14:anchorId="14B497DF" wp14:editId="7153B357">
          <wp:simplePos x="0" y="0"/>
          <wp:positionH relativeFrom="margin">
            <wp:posOffset>-40103</wp:posOffset>
          </wp:positionH>
          <wp:positionV relativeFrom="margin">
            <wp:posOffset>-1044680</wp:posOffset>
          </wp:positionV>
          <wp:extent cx="1725295" cy="904875"/>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8388" b="12746"/>
                  <a:stretch/>
                </pic:blipFill>
                <pic:spPr bwMode="auto">
                  <a:xfrm>
                    <a:off x="0" y="0"/>
                    <a:ext cx="17252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6B"/>
    <w:rsid w:val="002B1F70"/>
    <w:rsid w:val="002B385C"/>
    <w:rsid w:val="003158C6"/>
    <w:rsid w:val="00426853"/>
    <w:rsid w:val="00474CB3"/>
    <w:rsid w:val="004D6A39"/>
    <w:rsid w:val="00513601"/>
    <w:rsid w:val="00592D3D"/>
    <w:rsid w:val="00705F4E"/>
    <w:rsid w:val="00793F69"/>
    <w:rsid w:val="00794FC5"/>
    <w:rsid w:val="007F23DE"/>
    <w:rsid w:val="00897B1E"/>
    <w:rsid w:val="0098720B"/>
    <w:rsid w:val="00A10E53"/>
    <w:rsid w:val="00B6528B"/>
    <w:rsid w:val="00BB1C04"/>
    <w:rsid w:val="00BE3526"/>
    <w:rsid w:val="00BE71BF"/>
    <w:rsid w:val="00D76D70"/>
    <w:rsid w:val="00E35FA6"/>
    <w:rsid w:val="00E67B70"/>
    <w:rsid w:val="00EA51B0"/>
    <w:rsid w:val="00F47D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A866C"/>
  <w15:chartTrackingRefBased/>
  <w15:docId w15:val="{1656BB91-1A7E-2048-8879-8D4A545D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D6B"/>
    <w:pPr>
      <w:tabs>
        <w:tab w:val="center" w:pos="4252"/>
        <w:tab w:val="right" w:pos="8504"/>
      </w:tabs>
    </w:pPr>
  </w:style>
  <w:style w:type="character" w:customStyle="1" w:styleId="EncabezadoCar">
    <w:name w:val="Encabezado Car"/>
    <w:basedOn w:val="Fuentedeprrafopredeter"/>
    <w:link w:val="Encabezado"/>
    <w:uiPriority w:val="99"/>
    <w:rsid w:val="00F47D6B"/>
  </w:style>
  <w:style w:type="paragraph" w:styleId="Piedepgina">
    <w:name w:val="footer"/>
    <w:basedOn w:val="Normal"/>
    <w:link w:val="PiedepginaCar"/>
    <w:uiPriority w:val="99"/>
    <w:unhideWhenUsed/>
    <w:rsid w:val="00F47D6B"/>
    <w:pPr>
      <w:tabs>
        <w:tab w:val="center" w:pos="4252"/>
        <w:tab w:val="right" w:pos="8504"/>
      </w:tabs>
    </w:pPr>
  </w:style>
  <w:style w:type="character" w:customStyle="1" w:styleId="PiedepginaCar">
    <w:name w:val="Pie de página Car"/>
    <w:basedOn w:val="Fuentedeprrafopredeter"/>
    <w:link w:val="Piedepgina"/>
    <w:uiPriority w:val="99"/>
    <w:rsid w:val="00F47D6B"/>
  </w:style>
  <w:style w:type="character" w:styleId="Hipervnculo">
    <w:name w:val="Hyperlink"/>
    <w:basedOn w:val="Fuentedeprrafopredeter"/>
    <w:uiPriority w:val="99"/>
    <w:unhideWhenUsed/>
    <w:rsid w:val="00513601"/>
    <w:rPr>
      <w:color w:val="0563C1" w:themeColor="hyperlink"/>
      <w:u w:val="single"/>
    </w:rPr>
  </w:style>
  <w:style w:type="character" w:customStyle="1" w:styleId="Mencinsinresolver1">
    <w:name w:val="Mención sin resolver1"/>
    <w:basedOn w:val="Fuentedeprrafopredeter"/>
    <w:uiPriority w:val="99"/>
    <w:semiHidden/>
    <w:unhideWhenUsed/>
    <w:rsid w:val="00513601"/>
    <w:rPr>
      <w:color w:val="605E5C"/>
      <w:shd w:val="clear" w:color="auto" w:fill="E1DFDD"/>
    </w:rPr>
  </w:style>
  <w:style w:type="character" w:styleId="Hipervnculovisitado">
    <w:name w:val="FollowedHyperlink"/>
    <w:basedOn w:val="Fuentedeprrafopredeter"/>
    <w:uiPriority w:val="99"/>
    <w:semiHidden/>
    <w:unhideWhenUsed/>
    <w:rsid w:val="00BE3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reative%20Commons%20&#8212;%20Attribution%204.0%20International%20&#8212;%20CC%20BY%204.0_fil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reative%20Commons%20&#8212;%20Attribution%204.0%20International%20&#8212;%20CC%20BY%204.0_file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journa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revistas.unicartagena.edu.co/index.php/panoramaeconomico/" TargetMode="External"/><Relationship Id="rId4" Type="http://schemas.openxmlformats.org/officeDocument/2006/relationships/footnotes" Target="footnotes.xml"/><Relationship Id="rId9" Type="http://schemas.openxmlformats.org/officeDocument/2006/relationships/hyperlink" Target="mailto:panoramaeconomico@unicartagena.edu.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unicartagena.edu.co" TargetMode="External"/><Relationship Id="rId2" Type="http://schemas.openxmlformats.org/officeDocument/2006/relationships/hyperlink" Target="https://revistas.unicartagena.edu.co/index.php/panoramaeconomico/index" TargetMode="External"/><Relationship Id="rId1" Type="http://schemas.openxmlformats.org/officeDocument/2006/relationships/hyperlink" Target="mailto:panoramaeconomico@unicartagena.edu.co" TargetMode="External"/><Relationship Id="rId6" Type="http://schemas.openxmlformats.org/officeDocument/2006/relationships/image" Target="media/image3.png"/><Relationship Id="rId5" Type="http://schemas.openxmlformats.org/officeDocument/2006/relationships/hyperlink" Target="http://www.unicartagena.edu.co" TargetMode="External"/><Relationship Id="rId4" Type="http://schemas.openxmlformats.org/officeDocument/2006/relationships/hyperlink" Target="mailto:panoramaeconomico@unicartagen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660</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ADMIN_USER</cp:lastModifiedBy>
  <cp:revision>7</cp:revision>
  <dcterms:created xsi:type="dcterms:W3CDTF">2023-11-17T15:16:00Z</dcterms:created>
  <dcterms:modified xsi:type="dcterms:W3CDTF">2024-06-21T02:37:00Z</dcterms:modified>
</cp:coreProperties>
</file>